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62" w:rsidRPr="00A31E62"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fr-FR"/>
        </w:rPr>
      </w:pPr>
      <w:r w:rsidRPr="00AF2299">
        <w:rPr>
          <w:rFonts w:ascii="Times New Roman" w:eastAsia="Times New Roman" w:hAnsi="Times New Roman" w:cs="Times New Roman"/>
          <w:b/>
          <w:sz w:val="28"/>
          <w:szCs w:val="28"/>
          <w:lang w:eastAsia="fr-FR"/>
        </w:rPr>
        <w:t>Rassemblement</w:t>
      </w:r>
      <w:r w:rsidR="00A31E62" w:rsidRPr="00A31E62">
        <w:rPr>
          <w:rFonts w:ascii="Times New Roman" w:eastAsia="Times New Roman" w:hAnsi="Times New Roman" w:cs="Times New Roman"/>
          <w:b/>
          <w:sz w:val="28"/>
          <w:szCs w:val="28"/>
          <w:lang w:eastAsia="fr-FR"/>
        </w:rPr>
        <w:t xml:space="preserve"> des propositions orales et écrite</w:t>
      </w:r>
      <w:r w:rsidR="0056782A" w:rsidRPr="00AF2299">
        <w:rPr>
          <w:rFonts w:ascii="Times New Roman" w:eastAsia="Times New Roman" w:hAnsi="Times New Roman" w:cs="Times New Roman"/>
          <w:b/>
          <w:sz w:val="28"/>
          <w:szCs w:val="28"/>
          <w:lang w:eastAsia="fr-FR"/>
        </w:rPr>
        <w:t>s.</w:t>
      </w:r>
    </w:p>
    <w:p w:rsidR="00A31E62" w:rsidRPr="00A31E62" w:rsidRDefault="00A31E6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fr-FR"/>
        </w:rPr>
      </w:pPr>
    </w:p>
    <w:p w:rsidR="00A31E62" w:rsidRPr="00A31E62" w:rsidRDefault="00A31E6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56782A" w:rsidRDefault="00A31E6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sidRPr="00A31E62">
        <w:rPr>
          <w:rFonts w:ascii="Times New Roman" w:eastAsia="Times New Roman" w:hAnsi="Times New Roman" w:cs="Times New Roman"/>
          <w:sz w:val="24"/>
          <w:szCs w:val="24"/>
          <w:lang w:eastAsia="fr-FR"/>
        </w:rPr>
        <w:t>Branche voyage:</w:t>
      </w:r>
    </w:p>
    <w:p w:rsidR="0056782A" w:rsidRDefault="0056782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p>
    <w:p w:rsidR="00F06513" w:rsidRDefault="0056782A" w:rsidP="00C5519A">
      <w:pPr>
        <w:pStyle w:val="NormalWeb"/>
        <w:jc w:val="both"/>
      </w:pPr>
      <w:r>
        <w:tab/>
      </w:r>
      <w:r w:rsidR="00A31E62" w:rsidRPr="00A31E62">
        <w:t xml:space="preserve"> </w:t>
      </w:r>
      <w:proofErr w:type="spellStart"/>
      <w:proofErr w:type="gramStart"/>
      <w:r w:rsidR="00A31E62" w:rsidRPr="00A31E62">
        <w:t>woofing</w:t>
      </w:r>
      <w:proofErr w:type="spellEnd"/>
      <w:proofErr w:type="gramEnd"/>
      <w:r w:rsidR="00A31E62" w:rsidRPr="00A31E62">
        <w:t xml:space="preserve">, compagnonnage allemand, </w:t>
      </w:r>
      <w:r w:rsidR="00A31E62" w:rsidRPr="00712E97">
        <w:t>tourné</w:t>
      </w:r>
      <w:r w:rsidR="00A31E62" w:rsidRPr="00A31E62">
        <w:t xml:space="preserve"> en 4</w:t>
      </w:r>
      <w:r w:rsidRPr="00712E97">
        <w:t xml:space="preserve"> ou 6 mois à partir du niveau 5.</w:t>
      </w:r>
      <w:r w:rsidR="00712E97" w:rsidRPr="00712E97">
        <w:t xml:space="preserve"> Cartographie des lieux de passages et des chantiers sur lesquels travaillent itinérant et </w:t>
      </w:r>
      <w:r w:rsidR="00712E97" w:rsidRPr="00182B62">
        <w:t>compagnons.</w:t>
      </w:r>
      <w:r w:rsidR="00182B62" w:rsidRPr="00182B62">
        <w:t xml:space="preserve"> </w:t>
      </w:r>
      <w:proofErr w:type="gramStart"/>
      <w:r w:rsidR="00182B62" w:rsidRPr="00182B62">
        <w:t>pour</w:t>
      </w:r>
      <w:proofErr w:type="gramEnd"/>
      <w:r w:rsidR="00182B62" w:rsidRPr="00182B62">
        <w:t xml:space="preserve"> lʼhébergement sʼinspirer dʼ</w:t>
      </w:r>
      <w:proofErr w:type="spellStart"/>
      <w:r w:rsidR="00182B62" w:rsidRPr="00182B62">
        <w:t>Airbnb</w:t>
      </w:r>
      <w:proofErr w:type="spellEnd"/>
      <w:r w:rsidR="00182B62" w:rsidRPr="00182B62">
        <w:t xml:space="preserve"> en créant un réseau de gens prêt à nous héberger en France voir à lʼinter</w:t>
      </w:r>
      <w:r w:rsidR="00F06513">
        <w:t xml:space="preserve">national, </w:t>
      </w:r>
      <w:r w:rsidR="00182B62" w:rsidRPr="00182B62">
        <w:t xml:space="preserve">elle rayonnerait très rapidement via la page </w:t>
      </w:r>
      <w:proofErr w:type="spellStart"/>
      <w:r w:rsidR="00182B62" w:rsidRPr="00182B62">
        <w:t>Facebook</w:t>
      </w:r>
      <w:proofErr w:type="spellEnd"/>
      <w:r w:rsidR="00182B62" w:rsidRPr="00182B62">
        <w:t>.</w:t>
      </w:r>
      <w:r w:rsidR="00BA0337">
        <w:t xml:space="preserve"> </w:t>
      </w:r>
      <w:r w:rsidR="00BA0337" w:rsidRPr="00BA0337">
        <w:t>Nous devons mettre en valeur nos coteries qui sont installés à lʼétranger et les solliciter pour faciliter lʼembauche dʼitinérants.</w:t>
      </w:r>
      <w:r w:rsidR="00F06513">
        <w:t xml:space="preserve"> </w:t>
      </w:r>
      <w:r w:rsidR="00BA0337" w:rsidRPr="00BA0337">
        <w:t>Nous pourrions aussi voir pour lʼaccueil de TDP étrangers et tisser des liens avec les organisations professionnelles de différents pays</w:t>
      </w:r>
      <w:r w:rsidR="002C5166" w:rsidRPr="002C5166">
        <w:t xml:space="preserve">. </w:t>
      </w:r>
    </w:p>
    <w:p w:rsidR="00F06513" w:rsidRDefault="002C5166" w:rsidP="00C5519A">
      <w:pPr>
        <w:pStyle w:val="NormalWeb"/>
        <w:jc w:val="both"/>
        <w:rPr>
          <w:rFonts w:eastAsia="Calibri"/>
        </w:rPr>
      </w:pPr>
      <w:r w:rsidRPr="002C5166">
        <w:t>Un Tour de France où le jeune tournerait minimum 3 à 4 ans chez des anciens à leur compte, et serait ensuite envoyé encore 2 à 3 ans sur le marché normal du travail. L'ancien responsable du jeune l'aiderait à trouver un logement, l'accompagnerait bien sûr dans ses travaux personnels, le formerait à sa sauce</w:t>
      </w:r>
      <w:r>
        <w:t xml:space="preserve"> </w:t>
      </w:r>
      <w:r w:rsidRPr="002C5166">
        <w:t>en entreprise ; après ce petit Tour rien que chez nous, il pourrait aller dans les meilleurs embauches que nous avons actuellement</w:t>
      </w:r>
      <w:r>
        <w:t>.</w:t>
      </w:r>
      <w:r w:rsidR="006F570C">
        <w:t xml:space="preserve"> </w:t>
      </w:r>
      <w:r w:rsidR="006F570C" w:rsidRPr="006F570C">
        <w:t>Là, il s'agit de faire un mix</w:t>
      </w:r>
      <w:r w:rsidR="006F570C">
        <w:t xml:space="preserve"> </w:t>
      </w:r>
      <w:r w:rsidR="006F570C" w:rsidRPr="006F570C">
        <w:t>de ce qui se faisait, de ce qui se fait</w:t>
      </w:r>
      <w:r w:rsidR="002C26BA">
        <w:t xml:space="preserve">. </w:t>
      </w:r>
      <w:r w:rsidR="002C26BA">
        <w:rPr>
          <w:rFonts w:ascii="Calibri" w:eastAsia="Calibri" w:hAnsi="Calibri"/>
        </w:rPr>
        <w:t xml:space="preserve">- </w:t>
      </w:r>
      <w:r w:rsidR="002C26BA" w:rsidRPr="002C26BA">
        <w:rPr>
          <w:rFonts w:eastAsia="Calibri"/>
        </w:rPr>
        <w:t xml:space="preserve">Les points de passage doivent, autant que faire ce peu, être à proximité d’un ou </w:t>
      </w:r>
      <w:r w:rsidR="002C26BA" w:rsidRPr="002C26BA">
        <w:t>des plusieurs anciens actifs</w:t>
      </w:r>
      <w:r w:rsidR="002C26BA" w:rsidRPr="002C26BA">
        <w:rPr>
          <w:rFonts w:eastAsia="Calibri"/>
        </w:rPr>
        <w:t xml:space="preserve">. Pour permettre à ceux-ci de venir une fois par semaine ou </w:t>
      </w:r>
      <w:r w:rsidR="002C26BA" w:rsidRPr="002C26BA">
        <w:t>tous les 15 jours grands</w:t>
      </w:r>
      <w:r w:rsidR="002C26BA" w:rsidRPr="002C26BA">
        <w:rPr>
          <w:rFonts w:eastAsia="Calibri"/>
        </w:rPr>
        <w:t xml:space="preserve"> maximum</w:t>
      </w:r>
      <w:r w:rsidR="002C26BA">
        <w:t>.</w:t>
      </w:r>
      <w:r w:rsidR="00A73D4F">
        <w:t xml:space="preserve"> </w:t>
      </w:r>
      <w:r w:rsidR="00A73D4F" w:rsidRPr="00A73D4F">
        <w:rPr>
          <w:rFonts w:eastAsia="Calibri"/>
        </w:rPr>
        <w:t>6mois quelques part 4 mois ailleurs. Elle peu aussi se faire à l’étranger en mission.</w:t>
      </w:r>
      <w:r w:rsidR="00C60E08">
        <w:rPr>
          <w:rFonts w:eastAsia="Calibri"/>
        </w:rPr>
        <w:t xml:space="preserve"> </w:t>
      </w:r>
    </w:p>
    <w:p w:rsidR="00F06513" w:rsidRDefault="00C60E08" w:rsidP="00C5519A">
      <w:pPr>
        <w:pStyle w:val="NormalWeb"/>
        <w:jc w:val="both"/>
        <w:rPr>
          <w:iCs/>
        </w:rPr>
      </w:pPr>
      <w:r w:rsidRPr="00C60E08">
        <w:t>Déterminer les compétences professionnelles, culturelles et personnelles de chaque anciens pour créé une carte géographique des savoirs et connaissances pour que les itinérants puissent au détoure de leurs voyage aller à la rencontre de l’ancien qui pourra répondre à ses interrogations</w:t>
      </w:r>
      <w:r w:rsidRPr="007F0963">
        <w:t xml:space="preserve">. </w:t>
      </w:r>
      <w:r w:rsidR="007F0963" w:rsidRPr="007F0963">
        <w:t>Compagnonnage Allemand, départ sur les champs</w:t>
      </w:r>
      <w:r w:rsidR="007F0963" w:rsidRPr="00E2356D">
        <w:t>…</w:t>
      </w:r>
      <w:r w:rsidR="00E2356D" w:rsidRPr="00E2356D">
        <w:rPr>
          <w:iCs/>
        </w:rPr>
        <w:t xml:space="preserve"> si on part sur un modèle de type "</w:t>
      </w:r>
      <w:proofErr w:type="spellStart"/>
      <w:r w:rsidR="00E2356D" w:rsidRPr="00E2356D">
        <w:rPr>
          <w:iCs/>
        </w:rPr>
        <w:t>woofing</w:t>
      </w:r>
      <w:proofErr w:type="spellEnd"/>
      <w:r w:rsidR="00E2356D" w:rsidRPr="00E2356D">
        <w:rPr>
          <w:iCs/>
        </w:rPr>
        <w:t>" cela veut dire que nous, en tant qu'anciens nous devons gérer l'hébergement, et retransmettre soit dans notre entreprise soit en accompagnement d'une embauche proche.</w:t>
      </w:r>
      <w:r w:rsidR="00E2356D" w:rsidRPr="00E2356D">
        <w:t xml:space="preserve"> </w:t>
      </w:r>
      <w:r w:rsidR="00E2356D" w:rsidRPr="00E2356D">
        <w:rPr>
          <w:iCs/>
        </w:rPr>
        <w:t>La présence de l'ancien est prépondérante, la fréquence d'une interaction productive  est vitale, même s'il ne s'agit que d'une demi-heure de présence. La fréquence du rapport donne le rythme, permet de guider le jeun</w:t>
      </w:r>
      <w:r w:rsidR="00E2356D">
        <w:rPr>
          <w:iCs/>
        </w:rPr>
        <w:t>e</w:t>
      </w:r>
      <w:r w:rsidR="00E2356D" w:rsidRPr="00E2356D">
        <w:rPr>
          <w:iCs/>
        </w:rPr>
        <w:t>.</w:t>
      </w:r>
      <w:r w:rsidR="00E2356D">
        <w:rPr>
          <w:iCs/>
        </w:rPr>
        <w:t xml:space="preserve"> </w:t>
      </w:r>
    </w:p>
    <w:p w:rsidR="007F0963" w:rsidRDefault="00E2356D" w:rsidP="00C5519A">
      <w:pPr>
        <w:pStyle w:val="NormalWeb"/>
        <w:jc w:val="both"/>
        <w:rPr>
          <w:iCs/>
        </w:rPr>
      </w:pPr>
      <w:r w:rsidRPr="00E2356D">
        <w:rPr>
          <w:iCs/>
        </w:rPr>
        <w:t xml:space="preserve">Le </w:t>
      </w:r>
      <w:proofErr w:type="spellStart"/>
      <w:r w:rsidRPr="00E2356D">
        <w:rPr>
          <w:iCs/>
        </w:rPr>
        <w:t>woofing</w:t>
      </w:r>
      <w:proofErr w:type="spellEnd"/>
      <w:r w:rsidRPr="00E2356D">
        <w:rPr>
          <w:iCs/>
        </w:rPr>
        <w:t xml:space="preserve">  est un don de temps et d'énergie de la part du voyageur. Cela semble "abusé". En revanche on peut prendre exemple dessus en faisant une formation intensive avec par exemple : 4 jours de travail en entreprise et 1,5 jours de travail de progression musclés, bien cadrée (plutôt que 8 ans de tour avec 2 heures de cours poussifs 5J/semaine, pourquoi pas 1,5J/semaine temps plein sur 5ans? Cela peut répondre au problème d'engagement dans le temps que rencontrent les jeunes aujourd'hui... il faut éviter d'héberger le jeune chez l'ancien: ce dernier doit garder sa vie de famille. Le jeune doit de son coté garder son autonomie (hygiène de vie)</w:t>
      </w:r>
    </w:p>
    <w:p w:rsidR="00AF2299" w:rsidRPr="00CB036D" w:rsidRDefault="00CB036D" w:rsidP="00C5519A">
      <w:pPr>
        <w:pStyle w:val="NormalWeb"/>
        <w:jc w:val="both"/>
        <w:rPr>
          <w:color w:val="C0504D" w:themeColor="accent2"/>
        </w:rPr>
      </w:pPr>
      <w:r>
        <w:rPr>
          <w:color w:val="C0504D" w:themeColor="accent2"/>
        </w:rPr>
        <w:t>Tout converge pour plus de flexibilité dans la rotation des embauches, donc du voyage. Une trame regroupant les anciens avec leurs possibilités d’hébergements (chez eux, ou via un réseau « </w:t>
      </w:r>
      <w:proofErr w:type="spellStart"/>
      <w:r>
        <w:rPr>
          <w:color w:val="C0504D" w:themeColor="accent2"/>
        </w:rPr>
        <w:t>rbnb</w:t>
      </w:r>
      <w:proofErr w:type="spellEnd"/>
      <w:r>
        <w:rPr>
          <w:color w:val="C0504D" w:themeColor="accent2"/>
        </w:rPr>
        <w:t> »)</w:t>
      </w:r>
      <w:r w:rsidR="00E36B45">
        <w:rPr>
          <w:color w:val="C0504D" w:themeColor="accent2"/>
        </w:rPr>
        <w:t xml:space="preserve"> et les embauches gravitants autour d’eux, est une possibilité.</w:t>
      </w:r>
    </w:p>
    <w:p w:rsidR="008248D2" w:rsidRDefault="008248D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8248D2" w:rsidRDefault="008248D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8248D2" w:rsidRDefault="008248D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6D781A" w:rsidRDefault="006D781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w:t>
      </w:r>
      <w:r w:rsidR="00A31E62" w:rsidRPr="00A31E62">
        <w:rPr>
          <w:rFonts w:ascii="Times New Roman" w:eastAsia="Times New Roman" w:hAnsi="Times New Roman" w:cs="Times New Roman"/>
          <w:sz w:val="24"/>
          <w:szCs w:val="24"/>
          <w:lang w:eastAsia="fr-FR"/>
        </w:rPr>
        <w:t xml:space="preserve">Branche progressions: </w:t>
      </w: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1E4D85" w:rsidRDefault="006D781A" w:rsidP="00C5519A">
      <w:pPr>
        <w:ind w:left="705"/>
        <w:jc w:val="both"/>
        <w:rPr>
          <w:rFonts w:ascii="Times New Roman" w:hAnsi="Times New Roman" w:cs="Times New Roman"/>
          <w:sz w:val="24"/>
          <w:szCs w:val="24"/>
        </w:rPr>
      </w:pPr>
      <w:r w:rsidRPr="00A31E62">
        <w:rPr>
          <w:rFonts w:ascii="Times New Roman" w:eastAsia="Times New Roman" w:hAnsi="Times New Roman" w:cs="Times New Roman"/>
          <w:sz w:val="24"/>
          <w:szCs w:val="24"/>
          <w:lang w:eastAsia="fr-FR"/>
        </w:rPr>
        <w:t>Échiquier</w:t>
      </w:r>
      <w:r w:rsidR="00A31E62" w:rsidRPr="00A31E62">
        <w:rPr>
          <w:rFonts w:ascii="Times New Roman" w:eastAsia="Times New Roman" w:hAnsi="Times New Roman" w:cs="Times New Roman"/>
          <w:sz w:val="24"/>
          <w:szCs w:val="24"/>
          <w:lang w:eastAsia="fr-FR"/>
        </w:rPr>
        <w:t xml:space="preserve"> des compétences, progression cadrée niveau 1 à niveau 4</w:t>
      </w:r>
      <w:r w:rsidR="00134992">
        <w:rPr>
          <w:rFonts w:ascii="Times New Roman" w:eastAsia="Times New Roman" w:hAnsi="Times New Roman" w:cs="Times New Roman"/>
          <w:sz w:val="24"/>
          <w:szCs w:val="24"/>
          <w:lang w:eastAsia="fr-FR"/>
        </w:rPr>
        <w:t xml:space="preserve">. </w:t>
      </w:r>
      <w:r w:rsidR="00134992" w:rsidRPr="00134992">
        <w:rPr>
          <w:rFonts w:ascii="Times New Roman" w:hAnsi="Times New Roman" w:cs="Times New Roman"/>
          <w:sz w:val="24"/>
          <w:szCs w:val="24"/>
        </w:rPr>
        <w:t>Les stages.</w:t>
      </w:r>
      <w:r w:rsidR="00F06513">
        <w:rPr>
          <w:rFonts w:ascii="Times New Roman" w:hAnsi="Times New Roman" w:cs="Times New Roman"/>
          <w:sz w:val="24"/>
          <w:szCs w:val="24"/>
        </w:rPr>
        <w:t xml:space="preserve"> </w:t>
      </w:r>
      <w:r w:rsidR="00134992" w:rsidRPr="00134992">
        <w:rPr>
          <w:rFonts w:ascii="Times New Roman" w:hAnsi="Times New Roman" w:cs="Times New Roman"/>
          <w:sz w:val="24"/>
          <w:szCs w:val="24"/>
        </w:rPr>
        <w:t xml:space="preserve">Nous pourrions faire un page dédiée sur notre site (cette page existe mais vide pour </w:t>
      </w:r>
      <w:proofErr w:type="spellStart"/>
      <w:r w:rsidR="00134992" w:rsidRPr="00134992">
        <w:rPr>
          <w:rFonts w:ascii="Times New Roman" w:hAnsi="Times New Roman" w:cs="Times New Roman"/>
          <w:sz w:val="24"/>
          <w:szCs w:val="24"/>
        </w:rPr>
        <w:t>lʼinstant</w:t>
      </w:r>
      <w:proofErr w:type="spellEnd"/>
      <w:r w:rsidR="00134992" w:rsidRPr="00134992">
        <w:rPr>
          <w:rFonts w:ascii="Times New Roman" w:hAnsi="Times New Roman" w:cs="Times New Roman"/>
          <w:sz w:val="24"/>
          <w:szCs w:val="24"/>
        </w:rPr>
        <w:t xml:space="preserve">) pour les stages qui </w:t>
      </w:r>
      <w:r w:rsidR="001E4D85" w:rsidRPr="00134992">
        <w:rPr>
          <w:rFonts w:ascii="Times New Roman" w:hAnsi="Times New Roman" w:cs="Times New Roman"/>
          <w:sz w:val="24"/>
          <w:szCs w:val="24"/>
        </w:rPr>
        <w:t>contiendraient</w:t>
      </w:r>
      <w:r w:rsidR="00134992" w:rsidRPr="00134992">
        <w:rPr>
          <w:rFonts w:ascii="Times New Roman" w:hAnsi="Times New Roman" w:cs="Times New Roman"/>
          <w:sz w:val="24"/>
          <w:szCs w:val="24"/>
        </w:rPr>
        <w:t xml:space="preserve"> également lʼhistorique de lʼensemble des stages fait depuis le début de lʼACPTDP même si elle sera forcément lacunaire.</w:t>
      </w:r>
      <w:r w:rsidR="001E4D85">
        <w:rPr>
          <w:rFonts w:ascii="Times New Roman" w:hAnsi="Times New Roman" w:cs="Times New Roman"/>
          <w:sz w:val="24"/>
          <w:szCs w:val="24"/>
        </w:rPr>
        <w:t xml:space="preserve"> </w:t>
      </w:r>
      <w:proofErr w:type="gramStart"/>
      <w:r w:rsidR="00134992" w:rsidRPr="00134992">
        <w:rPr>
          <w:rFonts w:ascii="Times New Roman" w:hAnsi="Times New Roman" w:cs="Times New Roman"/>
          <w:sz w:val="24"/>
          <w:szCs w:val="24"/>
        </w:rPr>
        <w:t>un</w:t>
      </w:r>
      <w:proofErr w:type="gramEnd"/>
      <w:r w:rsidR="00134992" w:rsidRPr="00134992">
        <w:rPr>
          <w:rFonts w:ascii="Times New Roman" w:hAnsi="Times New Roman" w:cs="Times New Roman"/>
          <w:sz w:val="24"/>
          <w:szCs w:val="24"/>
        </w:rPr>
        <w:t xml:space="preserve"> échiquier de compétence permettre aux jeunes et moins jeune de savoir à qui sʼadresser face un problème ou bien une demande de formation.</w:t>
      </w:r>
      <w:r w:rsidR="001E4D85">
        <w:rPr>
          <w:rFonts w:ascii="Times New Roman" w:hAnsi="Times New Roman" w:cs="Times New Roman"/>
          <w:sz w:val="24"/>
          <w:szCs w:val="24"/>
        </w:rPr>
        <w:t xml:space="preserve"> </w:t>
      </w:r>
      <w:r w:rsidR="00134992" w:rsidRPr="00134992">
        <w:rPr>
          <w:rFonts w:ascii="Times New Roman" w:hAnsi="Times New Roman" w:cs="Times New Roman"/>
          <w:sz w:val="24"/>
          <w:szCs w:val="24"/>
        </w:rPr>
        <w:t>Nous devrions aussi penser à créer une banque de document pour nos propres support de cours voir une bibliothèque en ligne où nous pourrions référencer des ouvrages important pour chacun dʼentre-nous.</w:t>
      </w:r>
      <w:r w:rsidR="001E4D85">
        <w:rPr>
          <w:rFonts w:ascii="Times New Roman" w:hAnsi="Times New Roman" w:cs="Times New Roman"/>
          <w:sz w:val="24"/>
          <w:szCs w:val="24"/>
        </w:rPr>
        <w:t xml:space="preserve"> </w:t>
      </w:r>
      <w:proofErr w:type="gramStart"/>
      <w:r w:rsidR="00134992" w:rsidRPr="00134992">
        <w:rPr>
          <w:rFonts w:ascii="Times New Roman" w:hAnsi="Times New Roman" w:cs="Times New Roman"/>
          <w:sz w:val="24"/>
          <w:szCs w:val="24"/>
        </w:rPr>
        <w:t>la</w:t>
      </w:r>
      <w:proofErr w:type="gramEnd"/>
      <w:r w:rsidR="00134992" w:rsidRPr="00134992">
        <w:rPr>
          <w:rFonts w:ascii="Times New Roman" w:hAnsi="Times New Roman" w:cs="Times New Roman"/>
          <w:sz w:val="24"/>
          <w:szCs w:val="24"/>
        </w:rPr>
        <w:t xml:space="preserve"> possibilité de faire des séances </w:t>
      </w:r>
      <w:proofErr w:type="spellStart"/>
      <w:r w:rsidR="00134992" w:rsidRPr="00134992">
        <w:rPr>
          <w:rFonts w:ascii="Times New Roman" w:hAnsi="Times New Roman" w:cs="Times New Roman"/>
          <w:sz w:val="24"/>
          <w:szCs w:val="24"/>
        </w:rPr>
        <w:t>skype</w:t>
      </w:r>
      <w:proofErr w:type="spellEnd"/>
      <w:r w:rsidR="00134992" w:rsidRPr="00134992">
        <w:rPr>
          <w:rFonts w:ascii="Times New Roman" w:hAnsi="Times New Roman" w:cs="Times New Roman"/>
          <w:sz w:val="24"/>
          <w:szCs w:val="24"/>
        </w:rPr>
        <w:t xml:space="preserve"> ou autre sur différents sujets, y compris du suivi de formation.</w:t>
      </w:r>
      <w:r w:rsidR="001E4D85">
        <w:rPr>
          <w:rFonts w:ascii="Times New Roman" w:hAnsi="Times New Roman" w:cs="Times New Roman"/>
          <w:sz w:val="24"/>
          <w:szCs w:val="24"/>
        </w:rPr>
        <w:t xml:space="preserve"> </w:t>
      </w:r>
    </w:p>
    <w:p w:rsidR="001E4D85" w:rsidRDefault="001E4D85" w:rsidP="00C5519A">
      <w:pPr>
        <w:ind w:left="705"/>
        <w:jc w:val="both"/>
        <w:rPr>
          <w:rFonts w:ascii="Times New Roman" w:hAnsi="Times New Roman" w:cs="Times New Roman"/>
          <w:sz w:val="24"/>
          <w:szCs w:val="24"/>
        </w:rPr>
      </w:pPr>
      <w:r w:rsidRPr="00134992">
        <w:rPr>
          <w:rFonts w:ascii="Times New Roman" w:hAnsi="Times New Roman" w:cs="Times New Roman"/>
          <w:sz w:val="24"/>
          <w:szCs w:val="24"/>
        </w:rPr>
        <w:t>Partenariats</w:t>
      </w:r>
      <w:r w:rsidR="00134992" w:rsidRPr="00134992">
        <w:rPr>
          <w:rFonts w:ascii="Times New Roman" w:hAnsi="Times New Roman" w:cs="Times New Roman"/>
          <w:sz w:val="24"/>
          <w:szCs w:val="24"/>
        </w:rPr>
        <w:t xml:space="preserve"> avec des CFA, des écoles dʼingénieurs et dʼarchitecture ?</w:t>
      </w:r>
      <w:r>
        <w:rPr>
          <w:rFonts w:ascii="Times New Roman" w:hAnsi="Times New Roman" w:cs="Times New Roman"/>
          <w:sz w:val="24"/>
          <w:szCs w:val="24"/>
        </w:rPr>
        <w:t xml:space="preserve"> </w:t>
      </w:r>
      <w:proofErr w:type="spellStart"/>
      <w:r w:rsidR="00134992" w:rsidRPr="00134992">
        <w:rPr>
          <w:rFonts w:ascii="Times New Roman" w:hAnsi="Times New Roman" w:cs="Times New Roman"/>
          <w:sz w:val="24"/>
          <w:szCs w:val="24"/>
        </w:rPr>
        <w:t>Nʼoublions</w:t>
      </w:r>
      <w:proofErr w:type="spellEnd"/>
      <w:r w:rsidR="00134992" w:rsidRPr="00134992">
        <w:rPr>
          <w:rFonts w:ascii="Times New Roman" w:hAnsi="Times New Roman" w:cs="Times New Roman"/>
          <w:sz w:val="24"/>
          <w:szCs w:val="24"/>
        </w:rPr>
        <w:t xml:space="preserve"> pas que beaucoup de nos Anciens donnaient des cours de stéréotomie dans de nombreuses institutions. Une pratique facile à redéployer même si elle reste une démarche individuelle au départ.-Beaucoup de cours en ligne sont disponibles pour des sommes modiques, il serait intéressant </w:t>
      </w:r>
      <w:proofErr w:type="spellStart"/>
      <w:r w:rsidR="00134992" w:rsidRPr="00134992">
        <w:rPr>
          <w:rFonts w:ascii="Times New Roman" w:hAnsi="Times New Roman" w:cs="Times New Roman"/>
          <w:sz w:val="24"/>
          <w:szCs w:val="24"/>
        </w:rPr>
        <w:t>dʼ</w:t>
      </w:r>
      <w:r w:rsidR="00134992">
        <w:rPr>
          <w:rFonts w:ascii="Times New Roman" w:hAnsi="Times New Roman" w:cs="Times New Roman"/>
          <w:sz w:val="24"/>
          <w:szCs w:val="24"/>
        </w:rPr>
        <w:t>en</w:t>
      </w:r>
      <w:proofErr w:type="spellEnd"/>
      <w:r w:rsidR="00134992">
        <w:rPr>
          <w:rFonts w:ascii="Times New Roman" w:hAnsi="Times New Roman" w:cs="Times New Roman"/>
          <w:sz w:val="24"/>
          <w:szCs w:val="24"/>
        </w:rPr>
        <w:t xml:space="preserve"> lister quelques uns.</w:t>
      </w:r>
      <w:r w:rsidR="002C5166">
        <w:rPr>
          <w:rFonts w:ascii="Times New Roman" w:hAnsi="Times New Roman" w:cs="Times New Roman"/>
          <w:sz w:val="24"/>
          <w:szCs w:val="24"/>
        </w:rPr>
        <w:t xml:space="preserve"> </w:t>
      </w:r>
      <w:r w:rsidR="002C5166" w:rsidRPr="002C5166">
        <w:rPr>
          <w:rFonts w:ascii="Times New Roman" w:hAnsi="Times New Roman" w:cs="Times New Roman"/>
          <w:sz w:val="24"/>
          <w:szCs w:val="24"/>
        </w:rPr>
        <w:t xml:space="preserve">En trois ans (après son CAP, que nous pouvons prendre en charge comme cela a été fait avec C. </w:t>
      </w:r>
      <w:proofErr w:type="spellStart"/>
      <w:r w:rsidR="002C5166" w:rsidRPr="002C5166">
        <w:rPr>
          <w:rFonts w:ascii="Times New Roman" w:hAnsi="Times New Roman" w:cs="Times New Roman"/>
          <w:sz w:val="24"/>
          <w:szCs w:val="24"/>
        </w:rPr>
        <w:t>Favière</w:t>
      </w:r>
      <w:proofErr w:type="spellEnd"/>
      <w:r w:rsidR="002C5166" w:rsidRPr="002C5166">
        <w:rPr>
          <w:rFonts w:ascii="Times New Roman" w:hAnsi="Times New Roman" w:cs="Times New Roman"/>
          <w:sz w:val="24"/>
          <w:szCs w:val="24"/>
        </w:rPr>
        <w:t xml:space="preserve">, en candidat libre, manœuvre chez l'ancien </w:t>
      </w:r>
      <w:proofErr w:type="spellStart"/>
      <w:r w:rsidR="002C5166" w:rsidRPr="002C5166">
        <w:rPr>
          <w:rFonts w:ascii="Times New Roman" w:hAnsi="Times New Roman" w:cs="Times New Roman"/>
          <w:sz w:val="24"/>
          <w:szCs w:val="24"/>
        </w:rPr>
        <w:t>Gibergues</w:t>
      </w:r>
      <w:proofErr w:type="spellEnd"/>
      <w:r w:rsidR="002C5166" w:rsidRPr="002C5166">
        <w:rPr>
          <w:rFonts w:ascii="Times New Roman" w:hAnsi="Times New Roman" w:cs="Times New Roman"/>
          <w:sz w:val="24"/>
          <w:szCs w:val="24"/>
        </w:rPr>
        <w:t xml:space="preserve">), nous formerions un ouvrier bon professionnel, ou </w:t>
      </w:r>
      <w:proofErr w:type="spellStart"/>
      <w:r w:rsidR="002C5166" w:rsidRPr="002C5166">
        <w:rPr>
          <w:rFonts w:ascii="Times New Roman" w:hAnsi="Times New Roman" w:cs="Times New Roman"/>
          <w:sz w:val="24"/>
          <w:szCs w:val="24"/>
        </w:rPr>
        <w:t>coef</w:t>
      </w:r>
      <w:proofErr w:type="spellEnd"/>
      <w:r w:rsidR="002C5166" w:rsidRPr="002C5166">
        <w:rPr>
          <w:rFonts w:ascii="Times New Roman" w:hAnsi="Times New Roman" w:cs="Times New Roman"/>
          <w:sz w:val="24"/>
          <w:szCs w:val="24"/>
        </w:rPr>
        <w:t xml:space="preserve"> 230 voire plus selon la convention collective, qui, une fois sur le marché du travail «normal», ferait sûrement parlé de nous</w:t>
      </w:r>
      <w:r w:rsidR="002C5166">
        <w:rPr>
          <w:rFonts w:ascii="Times New Roman" w:hAnsi="Times New Roman" w:cs="Times New Roman"/>
          <w:sz w:val="24"/>
          <w:szCs w:val="24"/>
        </w:rPr>
        <w:t>.</w:t>
      </w:r>
      <w:r w:rsidR="00D26160">
        <w:rPr>
          <w:rFonts w:ascii="Times New Roman" w:hAnsi="Times New Roman" w:cs="Times New Roman"/>
          <w:sz w:val="24"/>
          <w:szCs w:val="24"/>
        </w:rPr>
        <w:t xml:space="preserve"> </w:t>
      </w:r>
    </w:p>
    <w:p w:rsidR="00A31E62" w:rsidRDefault="00D26160" w:rsidP="00C5519A">
      <w:pPr>
        <w:ind w:left="705"/>
        <w:jc w:val="both"/>
        <w:rPr>
          <w:iCs/>
          <w:u w:val="single"/>
        </w:rPr>
      </w:pPr>
      <w:r w:rsidRPr="00D26160">
        <w:rPr>
          <w:rFonts w:ascii="Times New Roman" w:eastAsia="Calibri" w:hAnsi="Times New Roman" w:cs="Times New Roman"/>
          <w:sz w:val="24"/>
          <w:szCs w:val="24"/>
        </w:rPr>
        <w:t xml:space="preserve">En 4 année de tour l’aspirant devrait avoir tracé </w:t>
      </w:r>
      <w:r w:rsidRPr="00D26160">
        <w:rPr>
          <w:rFonts w:ascii="Times New Roman" w:hAnsi="Times New Roman" w:cs="Times New Roman"/>
          <w:sz w:val="24"/>
          <w:szCs w:val="24"/>
        </w:rPr>
        <w:t xml:space="preserve">jusqu’aux escaliers. Non pas </w:t>
      </w:r>
      <w:r w:rsidRPr="00D26160">
        <w:rPr>
          <w:rFonts w:ascii="Times New Roman" w:eastAsia="Calibri" w:hAnsi="Times New Roman" w:cs="Times New Roman"/>
          <w:sz w:val="24"/>
          <w:szCs w:val="24"/>
        </w:rPr>
        <w:t>avoir fait tout les tracé possibles jusqu’aux esca</w:t>
      </w:r>
      <w:r w:rsidRPr="00D26160">
        <w:rPr>
          <w:rFonts w:ascii="Times New Roman" w:hAnsi="Times New Roman" w:cs="Times New Roman"/>
          <w:sz w:val="24"/>
          <w:szCs w:val="24"/>
        </w:rPr>
        <w:t xml:space="preserve">liers mais avoir suivi une </w:t>
      </w:r>
      <w:r w:rsidRPr="00D26160">
        <w:rPr>
          <w:rFonts w:ascii="Times New Roman" w:eastAsia="Calibri" w:hAnsi="Times New Roman" w:cs="Times New Roman"/>
          <w:sz w:val="24"/>
          <w:szCs w:val="24"/>
        </w:rPr>
        <w:t>progression l’amenant jusque là.</w:t>
      </w:r>
      <w:r w:rsidRPr="00D26160">
        <w:rPr>
          <w:rFonts w:ascii="Times New Roman" w:hAnsi="Times New Roman" w:cs="Times New Roman"/>
          <w:sz w:val="24"/>
          <w:szCs w:val="24"/>
        </w:rPr>
        <w:t xml:space="preserve"> </w:t>
      </w:r>
      <w:r w:rsidRPr="00D26160">
        <w:rPr>
          <w:rFonts w:ascii="Times New Roman" w:eastAsia="Calibri" w:hAnsi="Times New Roman" w:cs="Times New Roman"/>
          <w:sz w:val="24"/>
          <w:szCs w:val="24"/>
        </w:rPr>
        <w:t xml:space="preserve">La progression stéréotomique est très </w:t>
      </w:r>
      <w:r w:rsidRPr="00D26160">
        <w:rPr>
          <w:rFonts w:ascii="Times New Roman" w:hAnsi="Times New Roman" w:cs="Times New Roman"/>
          <w:sz w:val="24"/>
          <w:szCs w:val="24"/>
        </w:rPr>
        <w:t>riche</w:t>
      </w:r>
      <w:r w:rsidRPr="00D26160">
        <w:rPr>
          <w:rFonts w:ascii="Times New Roman" w:eastAsia="Calibri" w:hAnsi="Times New Roman" w:cs="Times New Roman"/>
          <w:sz w:val="24"/>
          <w:szCs w:val="24"/>
        </w:rPr>
        <w:t xml:space="preserve"> en technicité mais ne compose pas l’ensemble de notre métier. L’histoire de l’art est un point important mais tellement pauvre sur notre Tour. Nos connaissances dessus sont quasiment </w:t>
      </w:r>
      <w:proofErr w:type="gramStart"/>
      <w:r w:rsidRPr="00D26160">
        <w:rPr>
          <w:rFonts w:ascii="Times New Roman" w:eastAsia="Calibri" w:hAnsi="Times New Roman" w:cs="Times New Roman"/>
          <w:sz w:val="24"/>
          <w:szCs w:val="24"/>
        </w:rPr>
        <w:t>nul</w:t>
      </w:r>
      <w:proofErr w:type="gramEnd"/>
      <w:r w:rsidRPr="00D26160">
        <w:rPr>
          <w:rFonts w:ascii="Times New Roman" w:eastAsia="Calibri" w:hAnsi="Times New Roman" w:cs="Times New Roman"/>
          <w:sz w:val="24"/>
          <w:szCs w:val="24"/>
        </w:rPr>
        <w:t xml:space="preserve">. Des notions de géologie, pour tout simplement savoir la pierre que l’on taille, quand on ne connais pas son nom on </w:t>
      </w:r>
      <w:proofErr w:type="gramStart"/>
      <w:r w:rsidRPr="00D26160">
        <w:rPr>
          <w:rFonts w:ascii="Times New Roman" w:eastAsia="Calibri" w:hAnsi="Times New Roman" w:cs="Times New Roman"/>
          <w:sz w:val="24"/>
          <w:szCs w:val="24"/>
        </w:rPr>
        <w:t>devrai</w:t>
      </w:r>
      <w:proofErr w:type="gramEnd"/>
      <w:r w:rsidRPr="00D26160">
        <w:rPr>
          <w:rFonts w:ascii="Times New Roman" w:eastAsia="Calibri" w:hAnsi="Times New Roman" w:cs="Times New Roman"/>
          <w:sz w:val="24"/>
          <w:szCs w:val="24"/>
        </w:rPr>
        <w:t xml:space="preserve"> savoir reconnaître de quel grandes familles la pierre fait partie et sa formation. </w:t>
      </w:r>
      <w:proofErr w:type="gramStart"/>
      <w:r w:rsidR="004D540A" w:rsidRPr="004D540A">
        <w:rPr>
          <w:iCs/>
        </w:rPr>
        <w:t>rédiger</w:t>
      </w:r>
      <w:proofErr w:type="gramEnd"/>
      <w:r w:rsidR="004D540A" w:rsidRPr="004D540A">
        <w:rPr>
          <w:iCs/>
        </w:rPr>
        <w:t xml:space="preserve"> clairement une progression </w:t>
      </w:r>
      <w:r w:rsidR="004D540A" w:rsidRPr="004D540A">
        <w:rPr>
          <w:iCs/>
          <w:u w:val="single"/>
        </w:rPr>
        <w:t>minimum exigible</w:t>
      </w:r>
    </w:p>
    <w:p w:rsidR="008248D2" w:rsidRPr="00A31E62" w:rsidRDefault="008248D2" w:rsidP="00C5519A">
      <w:pPr>
        <w:ind w:left="705"/>
        <w:jc w:val="both"/>
        <w:rPr>
          <w:rFonts w:ascii="Times New Roman" w:eastAsia="Calibri" w:hAnsi="Times New Roman" w:cs="Times New Roman"/>
          <w:color w:val="C0504D" w:themeColor="accent2"/>
          <w:sz w:val="24"/>
          <w:szCs w:val="24"/>
        </w:rPr>
      </w:pPr>
      <w:r w:rsidRPr="008248D2">
        <w:rPr>
          <w:rFonts w:ascii="Times New Roman" w:eastAsia="Times New Roman" w:hAnsi="Times New Roman" w:cs="Times New Roman"/>
          <w:color w:val="C0504D" w:themeColor="accent2"/>
          <w:sz w:val="24"/>
          <w:szCs w:val="24"/>
          <w:lang w:eastAsia="fr-FR"/>
        </w:rPr>
        <w:t>Échiquier</w:t>
      </w:r>
      <w:r w:rsidRPr="00A31E62">
        <w:rPr>
          <w:rFonts w:ascii="Times New Roman" w:eastAsia="Times New Roman" w:hAnsi="Times New Roman" w:cs="Times New Roman"/>
          <w:color w:val="C0504D" w:themeColor="accent2"/>
          <w:sz w:val="24"/>
          <w:szCs w:val="24"/>
          <w:lang w:eastAsia="fr-FR"/>
        </w:rPr>
        <w:t xml:space="preserve"> des compétences</w:t>
      </w:r>
      <w:r>
        <w:rPr>
          <w:rFonts w:ascii="Times New Roman" w:eastAsia="Times New Roman" w:hAnsi="Times New Roman" w:cs="Times New Roman"/>
          <w:color w:val="C0504D" w:themeColor="accent2"/>
          <w:sz w:val="24"/>
          <w:szCs w:val="24"/>
          <w:lang w:eastAsia="fr-FR"/>
        </w:rPr>
        <w:t xml:space="preserve"> fait l’unanimité !!! Enrichir cette trame par des disciplines autour de la notre, et de la culture </w:t>
      </w:r>
      <w:r w:rsidR="00832B33">
        <w:rPr>
          <w:rFonts w:ascii="Times New Roman" w:eastAsia="Times New Roman" w:hAnsi="Times New Roman" w:cs="Times New Roman"/>
          <w:color w:val="C0504D" w:themeColor="accent2"/>
          <w:sz w:val="24"/>
          <w:szCs w:val="24"/>
          <w:lang w:eastAsia="fr-FR"/>
        </w:rPr>
        <w:t>générale</w:t>
      </w:r>
      <w:r>
        <w:rPr>
          <w:rFonts w:ascii="Times New Roman" w:eastAsia="Times New Roman" w:hAnsi="Times New Roman" w:cs="Times New Roman"/>
          <w:color w:val="C0504D" w:themeColor="accent2"/>
          <w:sz w:val="24"/>
          <w:szCs w:val="24"/>
          <w:lang w:eastAsia="fr-FR"/>
        </w:rPr>
        <w:t>.</w:t>
      </w:r>
    </w:p>
    <w:p w:rsidR="00A31E62" w:rsidRPr="00A31E62" w:rsidRDefault="00A31E6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sidRPr="00A31E62">
        <w:rPr>
          <w:rFonts w:ascii="Times New Roman" w:eastAsia="Times New Roman" w:hAnsi="Times New Roman" w:cs="Times New Roman"/>
          <w:sz w:val="24"/>
          <w:szCs w:val="24"/>
          <w:lang w:eastAsia="fr-FR"/>
        </w:rPr>
        <w:t xml:space="preserve">                                          </w:t>
      </w:r>
    </w:p>
    <w:p w:rsidR="006D781A" w:rsidRDefault="006D781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A31E62" w:rsidRPr="00A31E62">
        <w:rPr>
          <w:rFonts w:ascii="Times New Roman" w:eastAsia="Times New Roman" w:hAnsi="Times New Roman" w:cs="Times New Roman"/>
          <w:sz w:val="24"/>
          <w:szCs w:val="24"/>
          <w:lang w:eastAsia="fr-FR"/>
        </w:rPr>
        <w:t xml:space="preserve">Branche culture générale: </w:t>
      </w: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31E62" w:rsidRPr="00A31E62" w:rsidRDefault="006D781A" w:rsidP="00C5519A">
      <w:pPr>
        <w:ind w:left="705"/>
        <w:jc w:val="both"/>
        <w:rPr>
          <w:rFonts w:ascii="Times New Roman" w:eastAsia="Calibri" w:hAnsi="Times New Roman" w:cs="Times New Roman"/>
          <w:sz w:val="24"/>
          <w:szCs w:val="24"/>
        </w:rPr>
      </w:pPr>
      <w:r w:rsidRPr="006227FF">
        <w:rPr>
          <w:rFonts w:ascii="Times New Roman" w:eastAsia="Times New Roman" w:hAnsi="Times New Roman" w:cs="Times New Roman"/>
          <w:sz w:val="24"/>
          <w:szCs w:val="24"/>
          <w:lang w:eastAsia="fr-FR"/>
        </w:rPr>
        <w:t>Causeries</w:t>
      </w:r>
      <w:r w:rsidR="00A31E62" w:rsidRPr="00A31E62">
        <w:rPr>
          <w:rFonts w:ascii="Times New Roman" w:eastAsia="Times New Roman" w:hAnsi="Times New Roman" w:cs="Times New Roman"/>
          <w:sz w:val="24"/>
          <w:szCs w:val="24"/>
          <w:lang w:eastAsia="fr-FR"/>
        </w:rPr>
        <w:t xml:space="preserve">, </w:t>
      </w:r>
      <w:r w:rsidR="006227FF">
        <w:rPr>
          <w:rFonts w:ascii="Times New Roman" w:eastAsia="Times New Roman" w:hAnsi="Times New Roman" w:cs="Times New Roman"/>
          <w:sz w:val="24"/>
          <w:szCs w:val="24"/>
          <w:lang w:eastAsia="fr-FR"/>
        </w:rPr>
        <w:t xml:space="preserve">une bibliothèque en ligne, </w:t>
      </w:r>
      <w:r w:rsidR="006227FF" w:rsidRPr="006227FF">
        <w:rPr>
          <w:rFonts w:ascii="Times New Roman" w:hAnsi="Times New Roman" w:cs="Times New Roman"/>
          <w:sz w:val="24"/>
          <w:szCs w:val="24"/>
        </w:rPr>
        <w:t>chaque membre pourrait y déposé sa liste de lecture</w:t>
      </w:r>
      <w:r w:rsidR="006227FF">
        <w:rPr>
          <w:rFonts w:ascii="Times New Roman" w:hAnsi="Times New Roman" w:cs="Times New Roman"/>
          <w:sz w:val="24"/>
          <w:szCs w:val="24"/>
        </w:rPr>
        <w:t>.</w:t>
      </w:r>
      <w:r w:rsidR="00D26160">
        <w:rPr>
          <w:rFonts w:ascii="Times New Roman" w:hAnsi="Times New Roman" w:cs="Times New Roman"/>
          <w:sz w:val="24"/>
          <w:szCs w:val="24"/>
        </w:rPr>
        <w:t xml:space="preserve"> </w:t>
      </w:r>
      <w:r w:rsidR="00D26160" w:rsidRPr="00D26160">
        <w:rPr>
          <w:rFonts w:ascii="Times New Roman" w:eastAsia="Calibri" w:hAnsi="Times New Roman" w:cs="Times New Roman"/>
          <w:sz w:val="24"/>
          <w:szCs w:val="24"/>
        </w:rPr>
        <w:t>Des causeries durant l’année avec des anciens se rapprochant de la philosophie du genre</w:t>
      </w:r>
      <w:r w:rsidR="00D26160" w:rsidRPr="00D26160">
        <w:rPr>
          <w:rFonts w:ascii="Times New Roman" w:eastAsia="Calibri" w:hAnsi="Times New Roman" w:cs="Times New Roman"/>
          <w:i/>
          <w:iCs/>
          <w:sz w:val="24"/>
          <w:szCs w:val="24"/>
        </w:rPr>
        <w:t xml:space="preserve"> qu’est ce que le nombre d’or, l’universalité?</w:t>
      </w:r>
      <w:r w:rsidR="00D26160" w:rsidRPr="00D26160">
        <w:rPr>
          <w:rFonts w:ascii="Times New Roman" w:eastAsia="Calibri" w:hAnsi="Times New Roman" w:cs="Times New Roman"/>
          <w:sz w:val="24"/>
          <w:szCs w:val="24"/>
        </w:rPr>
        <w:t xml:space="preserve"> Se qui permettrai d’élever les consciences... </w:t>
      </w:r>
      <w:proofErr w:type="spellStart"/>
      <w:r w:rsidR="00D26160" w:rsidRPr="00D26160">
        <w:rPr>
          <w:rFonts w:ascii="Times New Roman" w:eastAsia="Calibri" w:hAnsi="Times New Roman" w:cs="Times New Roman"/>
          <w:sz w:val="24"/>
          <w:szCs w:val="24"/>
        </w:rPr>
        <w:t>etc</w:t>
      </w:r>
      <w:proofErr w:type="spellEnd"/>
    </w:p>
    <w:p w:rsidR="00A31E62" w:rsidRPr="00A31E62" w:rsidRDefault="00A31E6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CB5219" w:rsidRDefault="00CB521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6D781A" w:rsidRDefault="006D781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A31E62" w:rsidRPr="00A31E62">
        <w:rPr>
          <w:rFonts w:ascii="Times New Roman" w:eastAsia="Times New Roman" w:hAnsi="Times New Roman" w:cs="Times New Roman"/>
          <w:sz w:val="24"/>
          <w:szCs w:val="24"/>
          <w:lang w:eastAsia="fr-FR"/>
        </w:rPr>
        <w:t xml:space="preserve">Branche culture métier: </w:t>
      </w: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31E62" w:rsidRPr="00A31E62" w:rsidRDefault="006D781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A31E62">
        <w:rPr>
          <w:rFonts w:ascii="Times New Roman" w:eastAsia="Times New Roman" w:hAnsi="Times New Roman" w:cs="Times New Roman"/>
          <w:sz w:val="24"/>
          <w:szCs w:val="24"/>
          <w:lang w:eastAsia="fr-FR"/>
        </w:rPr>
        <w:t>Renforcer</w:t>
      </w:r>
      <w:r w:rsidR="00A31E62" w:rsidRPr="00A31E62">
        <w:rPr>
          <w:rFonts w:ascii="Times New Roman" w:eastAsia="Times New Roman" w:hAnsi="Times New Roman" w:cs="Times New Roman"/>
          <w:sz w:val="24"/>
          <w:szCs w:val="24"/>
          <w:lang w:eastAsia="fr-FR"/>
        </w:rPr>
        <w:t xml:space="preserve"> l'histoire de l'art, préparer à l'indépendance (artisan), causerie </w:t>
      </w:r>
      <w:proofErr w:type="spellStart"/>
      <w:r w:rsidR="00A31E62" w:rsidRPr="00A31E62">
        <w:rPr>
          <w:rFonts w:ascii="Times New Roman" w:eastAsia="Times New Roman" w:hAnsi="Times New Roman" w:cs="Times New Roman"/>
          <w:sz w:val="24"/>
          <w:szCs w:val="24"/>
          <w:lang w:eastAsia="fr-FR"/>
        </w:rPr>
        <w:t>anté</w:t>
      </w:r>
      <w:proofErr w:type="spellEnd"/>
      <w:r w:rsidR="00A31E62" w:rsidRPr="00A31E6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A31E62" w:rsidRPr="00A31E62">
        <w:rPr>
          <w:rFonts w:ascii="Times New Roman" w:eastAsia="Times New Roman" w:hAnsi="Times New Roman" w:cs="Times New Roman"/>
          <w:sz w:val="24"/>
          <w:szCs w:val="24"/>
          <w:lang w:eastAsia="fr-FR"/>
        </w:rPr>
        <w:t>adoption travail à réaliser.</w:t>
      </w:r>
      <w:r w:rsidR="00B1315D">
        <w:rPr>
          <w:rFonts w:ascii="Times New Roman" w:eastAsia="Times New Roman" w:hAnsi="Times New Roman" w:cs="Times New Roman"/>
          <w:sz w:val="24"/>
          <w:szCs w:val="24"/>
          <w:lang w:eastAsia="fr-FR"/>
        </w:rPr>
        <w:t xml:space="preserve"> Apprendre à parler devant un groupe.</w:t>
      </w:r>
    </w:p>
    <w:p w:rsidR="00A31E62" w:rsidRDefault="00A31E6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F2299" w:rsidRPr="00A31E62"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1E4D85" w:rsidRDefault="001E4D85"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1E4D85" w:rsidRDefault="001E4D85"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6D781A" w:rsidRDefault="006D781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A31E62" w:rsidRPr="00A31E62">
        <w:rPr>
          <w:rFonts w:ascii="Times New Roman" w:eastAsia="Times New Roman" w:hAnsi="Times New Roman" w:cs="Times New Roman"/>
          <w:sz w:val="24"/>
          <w:szCs w:val="24"/>
          <w:lang w:eastAsia="fr-FR"/>
        </w:rPr>
        <w:t xml:space="preserve">Branche culture compagnonnique: </w:t>
      </w:r>
    </w:p>
    <w:p w:rsidR="001E4D85" w:rsidRDefault="001E4D85"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31E62" w:rsidRPr="001E4D85" w:rsidRDefault="00712E97" w:rsidP="001E4D85">
      <w:pPr>
        <w:ind w:left="708"/>
        <w:jc w:val="both"/>
        <w:rPr>
          <w:rFonts w:ascii="Times New Roman" w:hAnsi="Times New Roman" w:cs="Times New Roman"/>
          <w:sz w:val="24"/>
          <w:szCs w:val="24"/>
        </w:rPr>
      </w:pPr>
      <w:r w:rsidRPr="001E4D85">
        <w:rPr>
          <w:rFonts w:ascii="Times New Roman" w:eastAsia="Times New Roman" w:hAnsi="Times New Roman" w:cs="Times New Roman"/>
          <w:sz w:val="24"/>
          <w:szCs w:val="24"/>
          <w:lang w:eastAsia="fr-FR"/>
        </w:rPr>
        <w:t>Renforcer</w:t>
      </w:r>
      <w:r w:rsidR="00A31E62" w:rsidRPr="001E4D85">
        <w:rPr>
          <w:rFonts w:ascii="Times New Roman" w:eastAsia="Times New Roman" w:hAnsi="Times New Roman" w:cs="Times New Roman"/>
          <w:sz w:val="24"/>
          <w:szCs w:val="24"/>
          <w:lang w:eastAsia="fr-FR"/>
        </w:rPr>
        <w:t xml:space="preserve"> culture c, causeries post réception et </w:t>
      </w:r>
      <w:r w:rsidRPr="001E4D85">
        <w:rPr>
          <w:rFonts w:ascii="Times New Roman" w:eastAsia="Times New Roman" w:hAnsi="Times New Roman" w:cs="Times New Roman"/>
          <w:sz w:val="24"/>
          <w:szCs w:val="24"/>
          <w:lang w:eastAsia="fr-FR"/>
        </w:rPr>
        <w:t>adoption,</w:t>
      </w:r>
      <w:r w:rsidR="00A31E62" w:rsidRPr="001E4D85">
        <w:rPr>
          <w:rFonts w:ascii="Times New Roman" w:eastAsia="Times New Roman" w:hAnsi="Times New Roman" w:cs="Times New Roman"/>
          <w:sz w:val="24"/>
          <w:szCs w:val="24"/>
          <w:lang w:eastAsia="fr-FR"/>
        </w:rPr>
        <w:t xml:space="preserve"> fascicule historique (de notre et du compagnonnage), proposition d'ouvrage.</w:t>
      </w:r>
      <w:r w:rsidR="00A51CF0" w:rsidRPr="001E4D85">
        <w:rPr>
          <w:rFonts w:ascii="Times New Roman" w:eastAsia="Times New Roman" w:hAnsi="Times New Roman" w:cs="Times New Roman"/>
          <w:sz w:val="24"/>
          <w:szCs w:val="24"/>
          <w:lang w:eastAsia="fr-FR"/>
        </w:rPr>
        <w:t xml:space="preserve"> </w:t>
      </w:r>
      <w:r w:rsidR="001C7119" w:rsidRPr="001E4D85">
        <w:rPr>
          <w:rFonts w:ascii="Times New Roman" w:eastAsia="Times New Roman" w:hAnsi="Times New Roman" w:cs="Times New Roman"/>
          <w:sz w:val="24"/>
          <w:szCs w:val="24"/>
          <w:lang w:eastAsia="fr-FR"/>
        </w:rPr>
        <w:t>L</w:t>
      </w:r>
      <w:r w:rsidR="00A51CF0" w:rsidRPr="001E4D85">
        <w:rPr>
          <w:rFonts w:ascii="Times New Roman" w:hAnsi="Times New Roman" w:cs="Times New Roman"/>
          <w:sz w:val="24"/>
          <w:szCs w:val="24"/>
        </w:rPr>
        <w:t xml:space="preserve">iste de nos illustres devanciers dont nous avons oublié </w:t>
      </w:r>
      <w:r w:rsidR="001C7119" w:rsidRPr="001E4D85">
        <w:rPr>
          <w:rFonts w:ascii="Times New Roman" w:hAnsi="Times New Roman" w:cs="Times New Roman"/>
          <w:sz w:val="24"/>
          <w:szCs w:val="24"/>
        </w:rPr>
        <w:t>qu’ils</w:t>
      </w:r>
      <w:r w:rsidR="00A51CF0" w:rsidRPr="001E4D85">
        <w:rPr>
          <w:rFonts w:ascii="Times New Roman" w:hAnsi="Times New Roman" w:cs="Times New Roman"/>
          <w:sz w:val="24"/>
          <w:szCs w:val="24"/>
        </w:rPr>
        <w:t xml:space="preserve"> étaient pourtant dʼHonnêtes Compagnons puis devenus des architectes et/ou académiciens reconnus. Une page sur notre site internet pourrait leur être dédiée et permettrait aussi de sʼinscrire dans cette filiation.</w:t>
      </w:r>
      <w:r w:rsidR="001C7119" w:rsidRPr="001E4D85">
        <w:rPr>
          <w:rFonts w:ascii="Arial" w:hAnsi="Arial" w:cs="Arial"/>
          <w:sz w:val="13"/>
          <w:szCs w:val="13"/>
        </w:rPr>
        <w:t xml:space="preserve"> </w:t>
      </w:r>
      <w:r w:rsidR="001C7119" w:rsidRPr="001E4D85">
        <w:rPr>
          <w:rFonts w:ascii="Times New Roman" w:hAnsi="Times New Roman" w:cs="Times New Roman"/>
          <w:sz w:val="24"/>
          <w:szCs w:val="24"/>
        </w:rPr>
        <w:t>Nous pourrions également contacter des philosophes, des historiens qui pourraient nous éclairer sur différents aspects de notre histoire</w:t>
      </w:r>
      <w:r w:rsidR="00FC24CF" w:rsidRPr="001E4D85">
        <w:rPr>
          <w:rFonts w:ascii="Times New Roman" w:hAnsi="Times New Roman" w:cs="Times New Roman"/>
          <w:sz w:val="24"/>
          <w:szCs w:val="24"/>
        </w:rPr>
        <w:t xml:space="preserve">. Dans une palette d’ouvrage, demander aux itinérants de lire au moins trois romans pendant leurs tour de France. </w:t>
      </w:r>
      <w:r w:rsidR="007F0963" w:rsidRPr="001E4D85">
        <w:rPr>
          <w:rFonts w:ascii="Times New Roman" w:hAnsi="Times New Roman" w:cs="Times New Roman"/>
          <w:sz w:val="24"/>
          <w:szCs w:val="24"/>
        </w:rPr>
        <w:t xml:space="preserve">Travail sur le contenu d’une clef USB qui </w:t>
      </w:r>
      <w:proofErr w:type="gramStart"/>
      <w:r w:rsidR="007F0963" w:rsidRPr="001E4D85">
        <w:rPr>
          <w:rFonts w:ascii="Times New Roman" w:hAnsi="Times New Roman" w:cs="Times New Roman"/>
          <w:sz w:val="24"/>
          <w:szCs w:val="24"/>
        </w:rPr>
        <w:t>serai</w:t>
      </w:r>
      <w:proofErr w:type="gramEnd"/>
      <w:r w:rsidR="007F0963" w:rsidRPr="001E4D85">
        <w:rPr>
          <w:rFonts w:ascii="Times New Roman" w:hAnsi="Times New Roman" w:cs="Times New Roman"/>
          <w:sz w:val="24"/>
          <w:szCs w:val="24"/>
        </w:rPr>
        <w:t xml:space="preserve"> remis à chaque nouvel arrivant. </w:t>
      </w:r>
    </w:p>
    <w:p w:rsidR="00A31E62" w:rsidRPr="00A31E62" w:rsidRDefault="00A31E62"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6D781A" w:rsidRDefault="006D781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A31E62" w:rsidRPr="00A31E62">
        <w:rPr>
          <w:rFonts w:ascii="Times New Roman" w:eastAsia="Times New Roman" w:hAnsi="Times New Roman" w:cs="Times New Roman"/>
          <w:sz w:val="24"/>
          <w:szCs w:val="24"/>
          <w:lang w:eastAsia="fr-FR"/>
        </w:rPr>
        <w:t>Branche recrutement</w:t>
      </w:r>
      <w:r w:rsidR="006F570C">
        <w:rPr>
          <w:rFonts w:ascii="Times New Roman" w:eastAsia="Times New Roman" w:hAnsi="Times New Roman" w:cs="Times New Roman"/>
          <w:sz w:val="24"/>
          <w:szCs w:val="24"/>
          <w:lang w:eastAsia="fr-FR"/>
        </w:rPr>
        <w:t>, communication</w:t>
      </w:r>
      <w:r w:rsidR="00A31E62" w:rsidRPr="00A31E62">
        <w:rPr>
          <w:rFonts w:ascii="Times New Roman" w:eastAsia="Times New Roman" w:hAnsi="Times New Roman" w:cs="Times New Roman"/>
          <w:sz w:val="24"/>
          <w:szCs w:val="24"/>
          <w:lang w:eastAsia="fr-FR"/>
        </w:rPr>
        <w:t xml:space="preserve">: </w:t>
      </w: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5207DF" w:rsidRDefault="006D781A" w:rsidP="005207DF">
      <w:pPr>
        <w:pStyle w:val="Paragraphedeliste"/>
        <w:jc w:val="both"/>
        <w:rPr>
          <w:rFonts w:ascii="Times New Roman" w:hAnsi="Times New Roman" w:cs="Times New Roman"/>
          <w:sz w:val="24"/>
          <w:szCs w:val="24"/>
        </w:rPr>
      </w:pPr>
      <w:r>
        <w:rPr>
          <w:rFonts w:ascii="Times New Roman" w:eastAsia="Times New Roman" w:hAnsi="Times New Roman" w:cs="Times New Roman"/>
          <w:sz w:val="24"/>
          <w:szCs w:val="24"/>
          <w:lang w:eastAsia="fr-FR"/>
        </w:rPr>
        <w:tab/>
      </w:r>
      <w:r w:rsidRPr="00712E97">
        <w:rPr>
          <w:rFonts w:ascii="Times New Roman" w:eastAsia="Times New Roman" w:hAnsi="Times New Roman" w:cs="Times New Roman"/>
          <w:sz w:val="24"/>
          <w:szCs w:val="24"/>
          <w:lang w:eastAsia="fr-FR"/>
        </w:rPr>
        <w:t>Chantier</w:t>
      </w:r>
      <w:r w:rsidR="00A31E62" w:rsidRPr="00A31E62">
        <w:rPr>
          <w:rFonts w:ascii="Times New Roman" w:eastAsia="Times New Roman" w:hAnsi="Times New Roman" w:cs="Times New Roman"/>
          <w:sz w:val="24"/>
          <w:szCs w:val="24"/>
          <w:lang w:eastAsia="fr-FR"/>
        </w:rPr>
        <w:t xml:space="preserve"> école, chantier de jeunes</w:t>
      </w:r>
      <w:r w:rsidRPr="00712E97">
        <w:rPr>
          <w:rFonts w:ascii="Times New Roman" w:eastAsia="Times New Roman" w:hAnsi="Times New Roman" w:cs="Times New Roman"/>
          <w:sz w:val="24"/>
          <w:szCs w:val="24"/>
          <w:lang w:eastAsia="fr-FR"/>
        </w:rPr>
        <w:t xml:space="preserve">, </w:t>
      </w:r>
      <w:r w:rsidRPr="00712E97">
        <w:rPr>
          <w:rFonts w:ascii="Times New Roman" w:hAnsi="Times New Roman" w:cs="Times New Roman"/>
          <w:sz w:val="8"/>
          <w:szCs w:val="8"/>
        </w:rPr>
        <w:t xml:space="preserve"> </w:t>
      </w:r>
      <w:r w:rsidRPr="00712E97">
        <w:rPr>
          <w:rFonts w:ascii="Times New Roman" w:hAnsi="Times New Roman" w:cs="Times New Roman"/>
          <w:sz w:val="24"/>
          <w:szCs w:val="24"/>
        </w:rPr>
        <w:t xml:space="preserve">Création d’une chaîne </w:t>
      </w:r>
      <w:proofErr w:type="spellStart"/>
      <w:r w:rsidRPr="00712E97">
        <w:rPr>
          <w:rFonts w:ascii="Times New Roman" w:hAnsi="Times New Roman" w:cs="Times New Roman"/>
          <w:sz w:val="24"/>
          <w:szCs w:val="24"/>
        </w:rPr>
        <w:t>Youtube</w:t>
      </w:r>
      <w:proofErr w:type="spellEnd"/>
      <w:r w:rsidRPr="00712E97">
        <w:rPr>
          <w:rFonts w:ascii="Times New Roman" w:hAnsi="Times New Roman" w:cs="Times New Roman"/>
          <w:sz w:val="24"/>
          <w:szCs w:val="24"/>
        </w:rPr>
        <w:t>,</w:t>
      </w:r>
      <w:r w:rsidR="00712E97" w:rsidRPr="00712E97">
        <w:rPr>
          <w:rFonts w:ascii="Times New Roman" w:hAnsi="Times New Roman" w:cs="Times New Roman"/>
          <w:sz w:val="24"/>
          <w:szCs w:val="24"/>
        </w:rPr>
        <w:t xml:space="preserve"> </w:t>
      </w:r>
      <w:r w:rsidR="00712E97">
        <w:rPr>
          <w:rFonts w:ascii="Times New Roman" w:hAnsi="Times New Roman" w:cs="Times New Roman"/>
          <w:sz w:val="24"/>
          <w:szCs w:val="24"/>
        </w:rPr>
        <w:t>li</w:t>
      </w:r>
      <w:r w:rsidR="00712E97" w:rsidRPr="00712E97">
        <w:rPr>
          <w:rFonts w:ascii="Times New Roman" w:hAnsi="Times New Roman" w:cs="Times New Roman"/>
          <w:sz w:val="24"/>
          <w:szCs w:val="24"/>
        </w:rPr>
        <w:t>ster nos</w:t>
      </w:r>
      <w:r w:rsidR="00712E97">
        <w:rPr>
          <w:rFonts w:ascii="Times New Roman" w:hAnsi="Times New Roman" w:cs="Times New Roman"/>
          <w:sz w:val="24"/>
          <w:szCs w:val="24"/>
        </w:rPr>
        <w:t xml:space="preserve"> </w:t>
      </w:r>
      <w:r w:rsidR="00712E97" w:rsidRPr="00712E97">
        <w:rPr>
          <w:rFonts w:ascii="Times New Roman" w:hAnsi="Times New Roman" w:cs="Times New Roman"/>
          <w:sz w:val="24"/>
          <w:szCs w:val="24"/>
        </w:rPr>
        <w:t xml:space="preserve"> présences au sein de différentes associations, participation directe ou indirecte (H.E.C.). Voir pour chacune </w:t>
      </w:r>
      <w:proofErr w:type="spellStart"/>
      <w:r w:rsidR="00712E97" w:rsidRPr="00712E97">
        <w:rPr>
          <w:rFonts w:ascii="Times New Roman" w:hAnsi="Times New Roman" w:cs="Times New Roman"/>
          <w:sz w:val="24"/>
          <w:szCs w:val="24"/>
        </w:rPr>
        <w:t>dʼelles</w:t>
      </w:r>
      <w:proofErr w:type="spellEnd"/>
      <w:r w:rsidR="00712E97" w:rsidRPr="00712E97">
        <w:rPr>
          <w:rFonts w:ascii="Times New Roman" w:hAnsi="Times New Roman" w:cs="Times New Roman"/>
          <w:sz w:val="24"/>
          <w:szCs w:val="24"/>
        </w:rPr>
        <w:t xml:space="preserve"> les actions de recrutements possibles.</w:t>
      </w:r>
      <w:r w:rsidR="00820BC4">
        <w:rPr>
          <w:rFonts w:ascii="Times New Roman" w:hAnsi="Times New Roman" w:cs="Times New Roman"/>
          <w:sz w:val="24"/>
          <w:szCs w:val="24"/>
        </w:rPr>
        <w:t xml:space="preserve"> </w:t>
      </w:r>
      <w:r w:rsidR="00712E97" w:rsidRPr="00712E97">
        <w:rPr>
          <w:rFonts w:ascii="Times New Roman" w:hAnsi="Times New Roman" w:cs="Times New Roman"/>
          <w:sz w:val="24"/>
          <w:szCs w:val="24"/>
        </w:rPr>
        <w:t xml:space="preserve">Nous pourrions aussi cartographier les instances professionnelles nationales et régionales, </w:t>
      </w:r>
      <w:r w:rsidR="00712E97" w:rsidRPr="001F1233">
        <w:rPr>
          <w:rFonts w:ascii="Times New Roman" w:hAnsi="Times New Roman" w:cs="Times New Roman"/>
          <w:sz w:val="24"/>
          <w:szCs w:val="24"/>
        </w:rPr>
        <w:t>décrire leur rôle et voir comment nous pourrions les intégrer si besoin.</w:t>
      </w:r>
      <w:r w:rsidR="001F1233" w:rsidRPr="001F1233">
        <w:rPr>
          <w:rFonts w:ascii="Times New Roman" w:hAnsi="Times New Roman" w:cs="Times New Roman"/>
          <w:sz w:val="24"/>
          <w:szCs w:val="24"/>
        </w:rPr>
        <w:t xml:space="preserve"> </w:t>
      </w:r>
    </w:p>
    <w:p w:rsidR="005207DF" w:rsidRDefault="005207DF" w:rsidP="005207DF">
      <w:pPr>
        <w:pStyle w:val="Paragraphedeliste"/>
        <w:jc w:val="both"/>
        <w:rPr>
          <w:rFonts w:ascii="Times New Roman" w:hAnsi="Times New Roman" w:cs="Times New Roman"/>
          <w:sz w:val="24"/>
          <w:szCs w:val="24"/>
        </w:rPr>
      </w:pPr>
    </w:p>
    <w:p w:rsidR="00C60E08" w:rsidRPr="005207DF" w:rsidRDefault="00182B62" w:rsidP="005207DF">
      <w:pPr>
        <w:pStyle w:val="Paragraphedeliste"/>
        <w:jc w:val="both"/>
        <w:rPr>
          <w:rFonts w:ascii="Times New Roman" w:hAnsi="Times New Roman" w:cs="Times New Roman"/>
          <w:sz w:val="24"/>
          <w:szCs w:val="24"/>
        </w:rPr>
      </w:pPr>
      <w:r w:rsidRPr="005207DF">
        <w:rPr>
          <w:rFonts w:ascii="Times New Roman" w:hAnsi="Times New Roman" w:cs="Times New Roman"/>
          <w:sz w:val="24"/>
          <w:szCs w:val="24"/>
        </w:rPr>
        <w:t>P</w:t>
      </w:r>
      <w:r w:rsidR="001F1233" w:rsidRPr="005207DF">
        <w:rPr>
          <w:rFonts w:ascii="Times New Roman" w:hAnsi="Times New Roman" w:cs="Times New Roman"/>
          <w:sz w:val="24"/>
          <w:szCs w:val="24"/>
        </w:rPr>
        <w:t xml:space="preserve">ar exemple lʼinitiative de la SAS </w:t>
      </w:r>
      <w:proofErr w:type="spellStart"/>
      <w:r w:rsidR="001F1233" w:rsidRPr="005207DF">
        <w:rPr>
          <w:rFonts w:ascii="Times New Roman" w:hAnsi="Times New Roman" w:cs="Times New Roman"/>
          <w:sz w:val="24"/>
          <w:szCs w:val="24"/>
        </w:rPr>
        <w:t>Dartagnan</w:t>
      </w:r>
      <w:proofErr w:type="spellEnd"/>
      <w:r w:rsidR="001F1233" w:rsidRPr="005207DF">
        <w:rPr>
          <w:rFonts w:ascii="Times New Roman" w:hAnsi="Times New Roman" w:cs="Times New Roman"/>
          <w:sz w:val="24"/>
          <w:szCs w:val="24"/>
        </w:rPr>
        <w:t xml:space="preserve"> (voir lien sur tableau de droite) achète des ruines, lance des appels de fonds internationaux sur internet et organise des </w:t>
      </w:r>
      <w:r w:rsidR="00FC24CF" w:rsidRPr="005207DF">
        <w:rPr>
          <w:rFonts w:ascii="Times New Roman" w:hAnsi="Times New Roman" w:cs="Times New Roman"/>
          <w:sz w:val="24"/>
          <w:szCs w:val="24"/>
        </w:rPr>
        <w:t>week-ends</w:t>
      </w:r>
      <w:r w:rsidR="001F1233" w:rsidRPr="005207DF">
        <w:rPr>
          <w:rFonts w:ascii="Times New Roman" w:hAnsi="Times New Roman" w:cs="Times New Roman"/>
          <w:sz w:val="24"/>
          <w:szCs w:val="24"/>
        </w:rPr>
        <w:t xml:space="preserve"> de chantier qui affichent complet ! Nous aurions, je crois, un écho auprès de ces jeunes qui sont en quête de sens. </w:t>
      </w:r>
      <w:proofErr w:type="spellStart"/>
      <w:r w:rsidR="001F1233" w:rsidRPr="005207DF">
        <w:rPr>
          <w:rFonts w:ascii="Times New Roman" w:hAnsi="Times New Roman" w:cs="Times New Roman"/>
          <w:sz w:val="24"/>
          <w:szCs w:val="24"/>
        </w:rPr>
        <w:t>Jʼai</w:t>
      </w:r>
      <w:proofErr w:type="spellEnd"/>
      <w:r w:rsidR="001F1233" w:rsidRPr="005207DF">
        <w:rPr>
          <w:rFonts w:ascii="Times New Roman" w:hAnsi="Times New Roman" w:cs="Times New Roman"/>
          <w:sz w:val="24"/>
          <w:szCs w:val="24"/>
        </w:rPr>
        <w:t xml:space="preserve"> envoyé un mail à leur président et espère organiser une rencontre informelle pour voir si des affinités se font jour.</w:t>
      </w:r>
      <w:r w:rsidR="005207DF">
        <w:rPr>
          <w:rFonts w:ascii="Times New Roman" w:hAnsi="Times New Roman" w:cs="Times New Roman"/>
          <w:sz w:val="24"/>
          <w:szCs w:val="24"/>
        </w:rPr>
        <w:t xml:space="preserve"> </w:t>
      </w:r>
      <w:r w:rsidR="001F1233" w:rsidRPr="005207DF">
        <w:rPr>
          <w:rFonts w:ascii="Times New Roman" w:hAnsi="Times New Roman" w:cs="Times New Roman"/>
          <w:sz w:val="24"/>
          <w:szCs w:val="24"/>
        </w:rPr>
        <w:t>Par ailleurs, cette société peut servir à financer des projets, cette piste est à explorer tant pour des idées de projets que pour un partenariat, plein dʼorganismes existent (fondation du pat</w:t>
      </w:r>
      <w:r w:rsidR="005207DF">
        <w:rPr>
          <w:rFonts w:ascii="Times New Roman" w:hAnsi="Times New Roman" w:cs="Times New Roman"/>
          <w:sz w:val="24"/>
          <w:szCs w:val="24"/>
        </w:rPr>
        <w:t>rimoine, institut de France...)</w:t>
      </w:r>
      <w:r w:rsidR="001F1233" w:rsidRPr="005207DF">
        <w:rPr>
          <w:rFonts w:ascii="Times New Roman" w:hAnsi="Times New Roman" w:cs="Times New Roman"/>
          <w:sz w:val="24"/>
          <w:szCs w:val="24"/>
        </w:rPr>
        <w:t>.</w:t>
      </w:r>
      <w:r w:rsidR="006F570C" w:rsidRPr="005207DF">
        <w:rPr>
          <w:rFonts w:ascii="Times New Roman" w:hAnsi="Times New Roman" w:cs="Times New Roman"/>
          <w:sz w:val="24"/>
          <w:szCs w:val="24"/>
        </w:rPr>
        <w:t xml:space="preserve"> nous différencions d'un syndicat type CAPEB pour certaines choses, comme la TVA à 10%, mais pas pour d'autres, comme répondre à un marché public, donner un prix, trouver de l'embauche, du personnel, du matériel spécifique... il est clair que des pouvoirs publics, nous sommes totalement invisible, alors que peu de choses finalement nous sépare de la forme de représentant de branche de métier, ce qui nous hisserait tout de suite dans des sphères bien différentes..</w:t>
      </w:r>
      <w:r w:rsidR="00FC24CF" w:rsidRPr="00FC24CF">
        <w:t xml:space="preserve"> </w:t>
      </w:r>
      <w:r w:rsidR="00FC24CF" w:rsidRPr="005207DF">
        <w:rPr>
          <w:rFonts w:ascii="Times New Roman" w:hAnsi="Times New Roman" w:cs="Times New Roman"/>
          <w:sz w:val="24"/>
          <w:szCs w:val="24"/>
        </w:rPr>
        <w:t>Chantier école, chantier type rempart, pour le recrutement et la découverte du compagnonnage.</w:t>
      </w:r>
      <w:r w:rsidR="00FC24CF" w:rsidRPr="005207DF">
        <w:rPr>
          <w:rFonts w:ascii="Times New Roman" w:hAnsi="Times New Roman" w:cs="Times New Roman"/>
        </w:rPr>
        <w:t xml:space="preserve"> </w:t>
      </w:r>
      <w:r w:rsidR="00C60E08" w:rsidRPr="005207DF">
        <w:rPr>
          <w:rFonts w:ascii="Times New Roman" w:hAnsi="Times New Roman" w:cs="Times New Roman"/>
          <w:sz w:val="24"/>
          <w:szCs w:val="24"/>
        </w:rPr>
        <w:t xml:space="preserve">Embauche humanitaire, Les bâtisseur du cœur… </w:t>
      </w:r>
    </w:p>
    <w:p w:rsidR="00C60E08" w:rsidRPr="00C60E08" w:rsidRDefault="00C60E08" w:rsidP="00C5519A">
      <w:pPr>
        <w:pStyle w:val="Paragraphedeliste"/>
        <w:jc w:val="both"/>
        <w:rPr>
          <w:rFonts w:ascii="Times New Roman" w:hAnsi="Times New Roman" w:cs="Times New Roman"/>
          <w:sz w:val="24"/>
          <w:szCs w:val="24"/>
        </w:rPr>
      </w:pPr>
      <w:r w:rsidRPr="00C60E08">
        <w:rPr>
          <w:rFonts w:ascii="Times New Roman" w:hAnsi="Times New Roman" w:cs="Times New Roman"/>
          <w:sz w:val="24"/>
          <w:szCs w:val="24"/>
        </w:rPr>
        <w:t>Teaser sur le trait et le métier.</w:t>
      </w:r>
    </w:p>
    <w:p w:rsidR="00A31E62" w:rsidRPr="00B1315D" w:rsidRDefault="00B1315D"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C0504D" w:themeColor="accent2"/>
          <w:sz w:val="24"/>
          <w:szCs w:val="24"/>
          <w:lang w:eastAsia="fr-FR"/>
        </w:rPr>
      </w:pPr>
      <w:r w:rsidRPr="00B1315D">
        <w:rPr>
          <w:rFonts w:ascii="Times New Roman" w:eastAsia="Times New Roman" w:hAnsi="Times New Roman" w:cs="Times New Roman"/>
          <w:color w:val="C0504D" w:themeColor="accent2"/>
          <w:sz w:val="24"/>
          <w:szCs w:val="24"/>
          <w:lang w:eastAsia="fr-FR"/>
        </w:rPr>
        <w:t>Chantier</w:t>
      </w:r>
      <w:r w:rsidRPr="00A31E62">
        <w:rPr>
          <w:rFonts w:ascii="Times New Roman" w:eastAsia="Times New Roman" w:hAnsi="Times New Roman" w:cs="Times New Roman"/>
          <w:color w:val="C0504D" w:themeColor="accent2"/>
          <w:sz w:val="24"/>
          <w:szCs w:val="24"/>
          <w:lang w:eastAsia="fr-FR"/>
        </w:rPr>
        <w:t xml:space="preserve"> école, chantier de jeunes</w:t>
      </w:r>
      <w:r w:rsidRPr="00B1315D">
        <w:rPr>
          <w:rFonts w:ascii="Times New Roman" w:eastAsia="Times New Roman" w:hAnsi="Times New Roman" w:cs="Times New Roman"/>
          <w:color w:val="C0504D" w:themeColor="accent2"/>
          <w:sz w:val="24"/>
          <w:szCs w:val="24"/>
          <w:lang w:eastAsia="fr-FR"/>
        </w:rPr>
        <w:t>,</w:t>
      </w:r>
      <w:r>
        <w:rPr>
          <w:rFonts w:ascii="Times New Roman" w:eastAsia="Times New Roman" w:hAnsi="Times New Roman" w:cs="Times New Roman"/>
          <w:color w:val="C0504D" w:themeColor="accent2"/>
          <w:sz w:val="24"/>
          <w:szCs w:val="24"/>
          <w:lang w:eastAsia="fr-FR"/>
        </w:rPr>
        <w:t xml:space="preserve"> support numérique, inter action avec des groupements, des personnes ou des institutions.</w:t>
      </w:r>
    </w:p>
    <w:p w:rsidR="00B1315D" w:rsidRPr="00A31E62" w:rsidRDefault="00B1315D"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6D781A" w:rsidRDefault="006D781A"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A31E62" w:rsidRPr="00A31E62">
        <w:rPr>
          <w:rFonts w:ascii="Times New Roman" w:eastAsia="Times New Roman" w:hAnsi="Times New Roman" w:cs="Times New Roman"/>
          <w:sz w:val="24"/>
          <w:szCs w:val="24"/>
          <w:lang w:eastAsia="fr-FR"/>
        </w:rPr>
        <w:t xml:space="preserve">Branche tradition compagnonniques: </w:t>
      </w: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D26160" w:rsidRDefault="006D781A" w:rsidP="00C5519A">
      <w:pPr>
        <w:ind w:left="705"/>
        <w:jc w:val="both"/>
        <w:rPr>
          <w:rFonts w:ascii="Times New Roman" w:hAnsi="Times New Roman" w:cs="Times New Roman"/>
          <w:sz w:val="24"/>
          <w:szCs w:val="24"/>
        </w:rPr>
      </w:pPr>
      <w:r w:rsidRPr="00A31E62">
        <w:rPr>
          <w:rFonts w:ascii="Times New Roman" w:eastAsia="Times New Roman" w:hAnsi="Times New Roman" w:cs="Times New Roman"/>
          <w:sz w:val="24"/>
          <w:szCs w:val="24"/>
          <w:lang w:eastAsia="fr-FR"/>
        </w:rPr>
        <w:t>Tenue</w:t>
      </w:r>
      <w:r w:rsidR="00A31E62" w:rsidRPr="00A31E62">
        <w:rPr>
          <w:rFonts w:ascii="Times New Roman" w:eastAsia="Times New Roman" w:hAnsi="Times New Roman" w:cs="Times New Roman"/>
          <w:sz w:val="24"/>
          <w:szCs w:val="24"/>
          <w:lang w:eastAsia="fr-FR"/>
        </w:rPr>
        <w:t xml:space="preserve"> (repas c) et réunion, nouvelle gâche pour un </w:t>
      </w:r>
      <w:proofErr w:type="spellStart"/>
      <w:r w:rsidR="00A31E62" w:rsidRPr="00A31E62">
        <w:rPr>
          <w:rFonts w:ascii="Times New Roman" w:eastAsia="Times New Roman" w:hAnsi="Times New Roman" w:cs="Times New Roman"/>
          <w:sz w:val="24"/>
          <w:szCs w:val="24"/>
          <w:lang w:eastAsia="fr-FR"/>
        </w:rPr>
        <w:t>rôleur</w:t>
      </w:r>
      <w:proofErr w:type="spellEnd"/>
      <w:r w:rsidR="00A31E62" w:rsidRPr="00A31E62">
        <w:rPr>
          <w:rFonts w:ascii="Times New Roman" w:eastAsia="Times New Roman" w:hAnsi="Times New Roman" w:cs="Times New Roman"/>
          <w:sz w:val="24"/>
          <w:szCs w:val="24"/>
          <w:lang w:eastAsia="fr-FR"/>
        </w:rPr>
        <w:t xml:space="preserve"> à l'année.  </w:t>
      </w:r>
      <w:r w:rsidR="00FC24CF">
        <w:rPr>
          <w:rFonts w:ascii="Times New Roman" w:eastAsia="Times New Roman" w:hAnsi="Times New Roman" w:cs="Times New Roman"/>
          <w:sz w:val="24"/>
          <w:szCs w:val="24"/>
          <w:lang w:eastAsia="fr-FR"/>
        </w:rPr>
        <w:t xml:space="preserve">Le sens des responsabilités (l’orient). </w:t>
      </w:r>
      <w:r w:rsidR="00FC24CF" w:rsidRPr="00FC24CF">
        <w:rPr>
          <w:rFonts w:ascii="Times New Roman" w:hAnsi="Times New Roman" w:cs="Times New Roman"/>
          <w:sz w:val="24"/>
          <w:szCs w:val="24"/>
        </w:rPr>
        <w:t>Cultiver nos traditions compagnonniques, faire preuve de discipline en n’allant plus fumé pendant les repas. Arrêter de parler pendant les chants, accueillir les invités et rester avec eux à table. Définir ce qui est acceptable ou non dans les tenues vestimentaires. Proscrire l’ivresse avant la chaine d’alliance. Remettre en usage nos noms de provinces.</w:t>
      </w:r>
      <w:r w:rsidR="00D26160">
        <w:rPr>
          <w:rFonts w:ascii="Times New Roman" w:hAnsi="Times New Roman" w:cs="Times New Roman"/>
          <w:sz w:val="24"/>
          <w:szCs w:val="24"/>
        </w:rPr>
        <w:t xml:space="preserve"> </w:t>
      </w:r>
      <w:r w:rsidR="00D26160" w:rsidRPr="00D26160">
        <w:rPr>
          <w:rFonts w:ascii="Times New Roman" w:eastAsia="Calibri" w:hAnsi="Times New Roman" w:cs="Times New Roman"/>
          <w:sz w:val="24"/>
          <w:szCs w:val="24"/>
        </w:rPr>
        <w:t>L’aspirant taille la réception dans sa 5ème année, lui permettant d’acquérir ou juste de comprendre certaines vertus qui lui servira pour la suite de son voyage</w:t>
      </w:r>
      <w:r w:rsidR="00D26160" w:rsidRPr="007F0963">
        <w:rPr>
          <w:rFonts w:ascii="Times New Roman" w:eastAsia="Calibri" w:hAnsi="Times New Roman" w:cs="Times New Roman"/>
          <w:sz w:val="24"/>
          <w:szCs w:val="24"/>
        </w:rPr>
        <w:t>.</w:t>
      </w:r>
      <w:r w:rsidR="007F0963" w:rsidRPr="007F0963">
        <w:rPr>
          <w:rFonts w:ascii="Times New Roman" w:hAnsi="Times New Roman" w:cs="Times New Roman"/>
          <w:sz w:val="24"/>
          <w:szCs w:val="24"/>
        </w:rPr>
        <w:t xml:space="preserve"> L’accolade, le </w:t>
      </w:r>
      <w:proofErr w:type="spellStart"/>
      <w:r w:rsidR="007F0963" w:rsidRPr="007F0963">
        <w:rPr>
          <w:rFonts w:ascii="Times New Roman" w:hAnsi="Times New Roman" w:cs="Times New Roman"/>
          <w:sz w:val="24"/>
          <w:szCs w:val="24"/>
        </w:rPr>
        <w:t>topage</w:t>
      </w:r>
      <w:proofErr w:type="spellEnd"/>
      <w:r w:rsidR="007F0963" w:rsidRPr="007F0963">
        <w:rPr>
          <w:rFonts w:ascii="Times New Roman" w:hAnsi="Times New Roman" w:cs="Times New Roman"/>
          <w:sz w:val="24"/>
          <w:szCs w:val="24"/>
        </w:rPr>
        <w:t>, les chants</w:t>
      </w:r>
      <w:r w:rsidR="00E36B45">
        <w:rPr>
          <w:rFonts w:ascii="Times New Roman" w:hAnsi="Times New Roman" w:cs="Times New Roman"/>
          <w:sz w:val="24"/>
          <w:szCs w:val="24"/>
        </w:rPr>
        <w:t xml:space="preserve">. Reconstruire une </w:t>
      </w:r>
      <w:r w:rsidR="00B1315D">
        <w:rPr>
          <w:rFonts w:ascii="Times New Roman" w:hAnsi="Times New Roman" w:cs="Times New Roman"/>
          <w:sz w:val="24"/>
          <w:szCs w:val="24"/>
        </w:rPr>
        <w:t>règle</w:t>
      </w:r>
      <w:r w:rsidR="00E36B45">
        <w:rPr>
          <w:rFonts w:ascii="Times New Roman" w:hAnsi="Times New Roman" w:cs="Times New Roman"/>
          <w:sz w:val="24"/>
          <w:szCs w:val="24"/>
        </w:rPr>
        <w:t>.</w:t>
      </w:r>
    </w:p>
    <w:p w:rsidR="00B1315D" w:rsidRPr="00B1315D" w:rsidRDefault="00B1315D" w:rsidP="00C5519A">
      <w:pPr>
        <w:ind w:left="705"/>
        <w:jc w:val="both"/>
        <w:rPr>
          <w:rFonts w:ascii="Times New Roman" w:eastAsia="Calibri" w:hAnsi="Times New Roman" w:cs="Times New Roman"/>
          <w:color w:val="C0504D" w:themeColor="accent2"/>
          <w:sz w:val="24"/>
          <w:szCs w:val="24"/>
        </w:rPr>
      </w:pPr>
      <w:r w:rsidRPr="00B1315D">
        <w:rPr>
          <w:rFonts w:ascii="Times New Roman" w:hAnsi="Times New Roman" w:cs="Times New Roman"/>
          <w:color w:val="C0504D" w:themeColor="accent2"/>
          <w:sz w:val="24"/>
          <w:szCs w:val="24"/>
        </w:rPr>
        <w:t>Respecter nos traditions.</w:t>
      </w:r>
    </w:p>
    <w:p w:rsidR="006227FF" w:rsidRDefault="006227FF"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fr-FR"/>
        </w:rPr>
      </w:pPr>
    </w:p>
    <w:p w:rsidR="006227FF" w:rsidRDefault="006227FF"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7FF">
        <w:rPr>
          <w:rFonts w:ascii="Times New Roman" w:eastAsia="Times New Roman" w:hAnsi="Times New Roman" w:cs="Times New Roman"/>
          <w:sz w:val="24"/>
          <w:szCs w:val="24"/>
          <w:lang w:eastAsia="fr-FR"/>
        </w:rPr>
        <w:t>-Branche liens :</w:t>
      </w:r>
      <w:r w:rsidRPr="006227FF">
        <w:rPr>
          <w:rFonts w:ascii="Times New Roman" w:hAnsi="Times New Roman" w:cs="Times New Roman"/>
          <w:sz w:val="24"/>
          <w:szCs w:val="24"/>
        </w:rPr>
        <w:t xml:space="preserve"> </w:t>
      </w: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F2299" w:rsidRDefault="00AF2299"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C26BA" w:rsidRPr="00832B33" w:rsidRDefault="00182B62" w:rsidP="00832B33">
      <w:pPr>
        <w:ind w:left="705"/>
        <w:jc w:val="both"/>
        <w:rPr>
          <w:rFonts w:ascii="Times New Roman" w:hAnsi="Times New Roman" w:cs="Times New Roman"/>
          <w:sz w:val="24"/>
          <w:szCs w:val="24"/>
        </w:rPr>
      </w:pPr>
      <w:r w:rsidRPr="006227FF">
        <w:rPr>
          <w:rFonts w:ascii="Times New Roman" w:hAnsi="Times New Roman" w:cs="Times New Roman"/>
          <w:sz w:val="24"/>
          <w:szCs w:val="24"/>
        </w:rPr>
        <w:t>Contacter</w:t>
      </w:r>
      <w:r w:rsidR="006227FF" w:rsidRPr="006227FF">
        <w:rPr>
          <w:rFonts w:ascii="Times New Roman" w:hAnsi="Times New Roman" w:cs="Times New Roman"/>
          <w:sz w:val="24"/>
          <w:szCs w:val="24"/>
        </w:rPr>
        <w:t xml:space="preserve"> chaque membre ACPTDP pour faire le point</w:t>
      </w:r>
      <w:r w:rsidR="006227FF">
        <w:rPr>
          <w:rFonts w:ascii="Times New Roman" w:hAnsi="Times New Roman" w:cs="Times New Roman"/>
          <w:sz w:val="24"/>
          <w:szCs w:val="24"/>
        </w:rPr>
        <w:t>.</w:t>
      </w:r>
      <w:r w:rsidR="002C5166">
        <w:rPr>
          <w:rFonts w:ascii="Times New Roman" w:hAnsi="Times New Roman" w:cs="Times New Roman"/>
          <w:sz w:val="24"/>
          <w:szCs w:val="24"/>
        </w:rPr>
        <w:t xml:space="preserve"> </w:t>
      </w:r>
      <w:r w:rsidR="002C5166" w:rsidRPr="002C5166">
        <w:rPr>
          <w:rFonts w:ascii="Times New Roman" w:hAnsi="Times New Roman" w:cs="Times New Roman"/>
          <w:sz w:val="24"/>
          <w:szCs w:val="24"/>
        </w:rPr>
        <w:t xml:space="preserve">La vie en communauté? Ce serait la vie avec l'ancien, sa famille, ses ouvriers </w:t>
      </w:r>
      <w:proofErr w:type="spellStart"/>
      <w:r w:rsidR="002C5166" w:rsidRPr="002C5166">
        <w:rPr>
          <w:rFonts w:ascii="Times New Roman" w:hAnsi="Times New Roman" w:cs="Times New Roman"/>
          <w:sz w:val="24"/>
          <w:szCs w:val="24"/>
        </w:rPr>
        <w:t>etc</w:t>
      </w:r>
      <w:proofErr w:type="spellEnd"/>
      <w:r w:rsidR="002C5166" w:rsidRPr="002C5166">
        <w:rPr>
          <w:rFonts w:ascii="Times New Roman" w:hAnsi="Times New Roman" w:cs="Times New Roman"/>
          <w:sz w:val="24"/>
          <w:szCs w:val="24"/>
        </w:rPr>
        <w:t xml:space="preserve">... </w:t>
      </w:r>
      <w:proofErr w:type="gramStart"/>
      <w:r w:rsidR="002C5166" w:rsidRPr="002C5166">
        <w:rPr>
          <w:rFonts w:ascii="Times New Roman" w:hAnsi="Times New Roman" w:cs="Times New Roman"/>
          <w:sz w:val="24"/>
          <w:szCs w:val="24"/>
        </w:rPr>
        <w:t>rien</w:t>
      </w:r>
      <w:proofErr w:type="gramEnd"/>
      <w:r w:rsidR="002C5166" w:rsidRPr="002C5166">
        <w:rPr>
          <w:rFonts w:ascii="Times New Roman" w:hAnsi="Times New Roman" w:cs="Times New Roman"/>
          <w:sz w:val="24"/>
          <w:szCs w:val="24"/>
        </w:rPr>
        <w:t xml:space="preserve"> ne l'empêchant de faire  ce qui se fait de plus en plus faute de nombre sur notre Tour, mais au final, c'est tout aussi bien - de la colocation, avec les mêmes valeurs</w:t>
      </w:r>
      <w:r w:rsidR="006F570C">
        <w:rPr>
          <w:rFonts w:ascii="Times New Roman" w:hAnsi="Times New Roman" w:cs="Times New Roman"/>
          <w:sz w:val="24"/>
          <w:szCs w:val="24"/>
        </w:rPr>
        <w:t>.</w:t>
      </w:r>
      <w:r w:rsidR="002C26BA">
        <w:rPr>
          <w:rFonts w:ascii="Times New Roman" w:hAnsi="Times New Roman" w:cs="Times New Roman"/>
          <w:sz w:val="24"/>
          <w:szCs w:val="24"/>
        </w:rPr>
        <w:t xml:space="preserve"> </w:t>
      </w:r>
      <w:r w:rsidR="002C26BA" w:rsidRPr="002C26BA">
        <w:rPr>
          <w:rFonts w:ascii="Times New Roman" w:eastAsia="Calibri" w:hAnsi="Times New Roman" w:cs="Times New Roman"/>
          <w:sz w:val="24"/>
          <w:szCs w:val="24"/>
        </w:rPr>
        <w:t>- En point de passa</w:t>
      </w:r>
      <w:r w:rsidR="00B1315D">
        <w:rPr>
          <w:rFonts w:ascii="Times New Roman" w:eastAsia="Calibri" w:hAnsi="Times New Roman" w:cs="Times New Roman"/>
          <w:sz w:val="24"/>
          <w:szCs w:val="24"/>
        </w:rPr>
        <w:t xml:space="preserve">ge avec minimum </w:t>
      </w:r>
      <w:proofErr w:type="gramStart"/>
      <w:r w:rsidR="00B1315D">
        <w:rPr>
          <w:rFonts w:ascii="Times New Roman" w:eastAsia="Calibri" w:hAnsi="Times New Roman" w:cs="Times New Roman"/>
          <w:sz w:val="24"/>
          <w:szCs w:val="24"/>
        </w:rPr>
        <w:t>un</w:t>
      </w:r>
      <w:proofErr w:type="gramEnd"/>
      <w:r w:rsidR="00B1315D">
        <w:rPr>
          <w:rFonts w:ascii="Times New Roman" w:eastAsia="Calibri" w:hAnsi="Times New Roman" w:cs="Times New Roman"/>
          <w:sz w:val="24"/>
          <w:szCs w:val="24"/>
        </w:rPr>
        <w:t xml:space="preserve"> autre coterie</w:t>
      </w:r>
      <w:r w:rsidR="002C26BA" w:rsidRPr="002C26BA">
        <w:rPr>
          <w:rFonts w:ascii="Times New Roman" w:eastAsia="Calibri" w:hAnsi="Times New Roman" w:cs="Times New Roman"/>
          <w:sz w:val="24"/>
          <w:szCs w:val="24"/>
        </w:rPr>
        <w:t>.</w:t>
      </w:r>
      <w:r w:rsidR="00B1315D">
        <w:rPr>
          <w:rFonts w:ascii="Times New Roman" w:eastAsia="Calibri" w:hAnsi="Times New Roman" w:cs="Times New Roman"/>
          <w:sz w:val="24"/>
          <w:szCs w:val="24"/>
        </w:rPr>
        <w:t xml:space="preserve"> Stages.</w:t>
      </w:r>
    </w:p>
    <w:p w:rsidR="006227FF" w:rsidRPr="00A31E62" w:rsidRDefault="006227FF" w:rsidP="00C5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sz w:val="24"/>
          <w:szCs w:val="24"/>
          <w:lang w:eastAsia="fr-FR"/>
        </w:rPr>
      </w:pPr>
    </w:p>
    <w:p w:rsidR="00D50E15" w:rsidRPr="006227FF" w:rsidRDefault="00D50E15" w:rsidP="00C5519A">
      <w:pPr>
        <w:jc w:val="both"/>
        <w:rPr>
          <w:rFonts w:ascii="Times New Roman" w:hAnsi="Times New Roman" w:cs="Times New Roman"/>
          <w:sz w:val="24"/>
          <w:szCs w:val="24"/>
        </w:rPr>
      </w:pPr>
    </w:p>
    <w:p w:rsidR="00A31E62" w:rsidRDefault="00466509" w:rsidP="00C5519A">
      <w:pPr>
        <w:jc w:val="both"/>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Bonjour Guillaume.</w:t>
      </w:r>
    </w:p>
    <w:p w:rsidR="00466509" w:rsidRDefault="00466509" w:rsidP="00C5519A">
      <w:pPr>
        <w:jc w:val="both"/>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 xml:space="preserve">Bon </w:t>
      </w:r>
      <w:proofErr w:type="spellStart"/>
      <w:r>
        <w:rPr>
          <w:rFonts w:ascii="Times New Roman" w:hAnsi="Times New Roman" w:cs="Times New Roman"/>
          <w:color w:val="C0504D" w:themeColor="accent2"/>
          <w:sz w:val="24"/>
          <w:szCs w:val="24"/>
        </w:rPr>
        <w:t>bon</w:t>
      </w:r>
      <w:proofErr w:type="spellEnd"/>
      <w:r>
        <w:rPr>
          <w:rFonts w:ascii="Times New Roman" w:hAnsi="Times New Roman" w:cs="Times New Roman"/>
          <w:color w:val="C0504D" w:themeColor="accent2"/>
          <w:sz w:val="24"/>
          <w:szCs w:val="24"/>
        </w:rPr>
        <w:t xml:space="preserve"> </w:t>
      </w:r>
      <w:proofErr w:type="spellStart"/>
      <w:r>
        <w:rPr>
          <w:rFonts w:ascii="Times New Roman" w:hAnsi="Times New Roman" w:cs="Times New Roman"/>
          <w:color w:val="C0504D" w:themeColor="accent2"/>
          <w:sz w:val="24"/>
          <w:szCs w:val="24"/>
        </w:rPr>
        <w:t>bon</w:t>
      </w:r>
      <w:proofErr w:type="spellEnd"/>
      <w:r>
        <w:rPr>
          <w:rFonts w:ascii="Times New Roman" w:hAnsi="Times New Roman" w:cs="Times New Roman"/>
          <w:color w:val="C0504D" w:themeColor="accent2"/>
          <w:sz w:val="24"/>
          <w:szCs w:val="24"/>
        </w:rPr>
        <w:t>… Je sens une trame (banque de données, carte) qui se dessine. Regroupant, les anciens, leurs compétences, leurs ouvrages, leurs embauches et hébergements (quelque soit les formes). Un échiquier des compétences structuré comme tu nous en à fais part dans ton dernier mail.</w:t>
      </w:r>
      <w:r w:rsidR="00C777E1">
        <w:rPr>
          <w:rFonts w:ascii="Times New Roman" w:hAnsi="Times New Roman" w:cs="Times New Roman"/>
          <w:color w:val="C0504D" w:themeColor="accent2"/>
          <w:sz w:val="24"/>
          <w:szCs w:val="24"/>
        </w:rPr>
        <w:t xml:space="preserve"> Un partenariat avec des institutions, personnes, pour la communication et le recrutement. </w:t>
      </w:r>
      <w:r w:rsidR="005757C3">
        <w:rPr>
          <w:rFonts w:ascii="Times New Roman" w:hAnsi="Times New Roman" w:cs="Times New Roman"/>
          <w:color w:val="C0504D" w:themeColor="accent2"/>
          <w:sz w:val="24"/>
          <w:szCs w:val="24"/>
        </w:rPr>
        <w:t>Un outil informatique solide comprenant le référencement des anciens, des cours, une présentation Compagnonnique emprunte de racines et une ouverture sur les échanges et partenariat</w:t>
      </w:r>
      <w:r w:rsidR="00D4067C">
        <w:rPr>
          <w:rFonts w:ascii="Times New Roman" w:hAnsi="Times New Roman" w:cs="Times New Roman"/>
          <w:color w:val="C0504D" w:themeColor="accent2"/>
          <w:sz w:val="24"/>
          <w:szCs w:val="24"/>
        </w:rPr>
        <w:t xml:space="preserve"> avec qui nous pourrions œuvrer.</w:t>
      </w:r>
    </w:p>
    <w:p w:rsidR="00E164E9" w:rsidRDefault="00E164E9" w:rsidP="00C5519A">
      <w:pPr>
        <w:jc w:val="both"/>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 xml:space="preserve">Voilà à première vue les grandes lignes que je perçois. </w:t>
      </w:r>
    </w:p>
    <w:p w:rsidR="00E164E9" w:rsidRPr="00466509" w:rsidRDefault="00E164E9" w:rsidP="00C5519A">
      <w:pPr>
        <w:jc w:val="both"/>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Bien à toi, Mayennais.</w:t>
      </w:r>
    </w:p>
    <w:sectPr w:rsidR="00E164E9" w:rsidRPr="00466509" w:rsidSect="00D50E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26404"/>
    <w:multiLevelType w:val="hybridMultilevel"/>
    <w:tmpl w:val="E7E86F86"/>
    <w:lvl w:ilvl="0" w:tplc="1AAA47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8E4FA3"/>
    <w:multiLevelType w:val="hybridMultilevel"/>
    <w:tmpl w:val="F02C857A"/>
    <w:lvl w:ilvl="0" w:tplc="0FEE6BE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compat/>
  <w:rsids>
    <w:rsidRoot w:val="00A31E62"/>
    <w:rsid w:val="00134992"/>
    <w:rsid w:val="00182B62"/>
    <w:rsid w:val="001C7119"/>
    <w:rsid w:val="001E4D85"/>
    <w:rsid w:val="001F1233"/>
    <w:rsid w:val="002C26BA"/>
    <w:rsid w:val="002C5166"/>
    <w:rsid w:val="00466509"/>
    <w:rsid w:val="004D540A"/>
    <w:rsid w:val="004F3E26"/>
    <w:rsid w:val="005207DF"/>
    <w:rsid w:val="0056782A"/>
    <w:rsid w:val="005757C3"/>
    <w:rsid w:val="006227FF"/>
    <w:rsid w:val="006D781A"/>
    <w:rsid w:val="006F570C"/>
    <w:rsid w:val="00712E97"/>
    <w:rsid w:val="007F0963"/>
    <w:rsid w:val="00820BC4"/>
    <w:rsid w:val="008248D2"/>
    <w:rsid w:val="00832B33"/>
    <w:rsid w:val="00994E9A"/>
    <w:rsid w:val="00A31E62"/>
    <w:rsid w:val="00A51CF0"/>
    <w:rsid w:val="00A73D4F"/>
    <w:rsid w:val="00AF2299"/>
    <w:rsid w:val="00B1315D"/>
    <w:rsid w:val="00BA0337"/>
    <w:rsid w:val="00C5519A"/>
    <w:rsid w:val="00C60E08"/>
    <w:rsid w:val="00C777E1"/>
    <w:rsid w:val="00CB036D"/>
    <w:rsid w:val="00CB5219"/>
    <w:rsid w:val="00D26160"/>
    <w:rsid w:val="00D4067C"/>
    <w:rsid w:val="00D50E15"/>
    <w:rsid w:val="00E164E9"/>
    <w:rsid w:val="00E2356D"/>
    <w:rsid w:val="00E36B45"/>
    <w:rsid w:val="00E4441B"/>
    <w:rsid w:val="00F06513"/>
    <w:rsid w:val="00FC24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E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A31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31E62"/>
    <w:rPr>
      <w:rFonts w:ascii="Courier New" w:eastAsia="Times New Roman" w:hAnsi="Courier New" w:cs="Courier New"/>
      <w:sz w:val="20"/>
      <w:szCs w:val="20"/>
      <w:lang w:eastAsia="fr-FR"/>
    </w:rPr>
  </w:style>
  <w:style w:type="paragraph" w:styleId="Paragraphedeliste">
    <w:name w:val="List Paragraph"/>
    <w:basedOn w:val="Normal"/>
    <w:uiPriority w:val="34"/>
    <w:qFormat/>
    <w:rsid w:val="00FC24CF"/>
    <w:pPr>
      <w:ind w:left="720"/>
      <w:contextualSpacing/>
    </w:pPr>
  </w:style>
  <w:style w:type="paragraph" w:styleId="NormalWeb">
    <w:name w:val="Normal (Web)"/>
    <w:basedOn w:val="Normal"/>
    <w:uiPriority w:val="99"/>
    <w:unhideWhenUsed/>
    <w:rsid w:val="00E235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356D"/>
    <w:rPr>
      <w:color w:val="0000FF"/>
      <w:u w:val="single"/>
    </w:rPr>
  </w:style>
</w:styles>
</file>

<file path=word/webSettings.xml><?xml version="1.0" encoding="utf-8"?>
<w:webSettings xmlns:r="http://schemas.openxmlformats.org/officeDocument/2006/relationships" xmlns:w="http://schemas.openxmlformats.org/wordprocessingml/2006/main">
  <w:divs>
    <w:div w:id="332026196">
      <w:bodyDiv w:val="1"/>
      <w:marLeft w:val="0"/>
      <w:marRight w:val="0"/>
      <w:marTop w:val="0"/>
      <w:marBottom w:val="0"/>
      <w:divBdr>
        <w:top w:val="none" w:sz="0" w:space="0" w:color="auto"/>
        <w:left w:val="none" w:sz="0" w:space="0" w:color="auto"/>
        <w:bottom w:val="none" w:sz="0" w:space="0" w:color="auto"/>
        <w:right w:val="none" w:sz="0" w:space="0" w:color="auto"/>
      </w:divBdr>
    </w:div>
    <w:div w:id="620501595">
      <w:bodyDiv w:val="1"/>
      <w:marLeft w:val="0"/>
      <w:marRight w:val="0"/>
      <w:marTop w:val="0"/>
      <w:marBottom w:val="0"/>
      <w:divBdr>
        <w:top w:val="none" w:sz="0" w:space="0" w:color="auto"/>
        <w:left w:val="none" w:sz="0" w:space="0" w:color="auto"/>
        <w:bottom w:val="none" w:sz="0" w:space="0" w:color="auto"/>
        <w:right w:val="none" w:sz="0" w:space="0" w:color="auto"/>
      </w:divBdr>
    </w:div>
    <w:div w:id="9174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1621</Words>
  <Characters>8916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2020-01-07T08:50:00Z</dcterms:created>
  <dcterms:modified xsi:type="dcterms:W3CDTF">2020-01-07T14:19:00Z</dcterms:modified>
</cp:coreProperties>
</file>