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b/>
          <w:color w:val="FF0000"/>
          <w:u w:val="single"/>
          <w:lang w:eastAsia="fr-FR"/>
        </w:rPr>
      </w:pPr>
      <w:r w:rsidRPr="00987607">
        <w:rPr>
          <w:rFonts w:ascii="Times" w:eastAsia="Times New Roman" w:hAnsi="Times" w:cs="Courier New"/>
          <w:b/>
          <w:color w:val="FF0000"/>
          <w:u w:val="single"/>
          <w:lang w:eastAsia="fr-FR"/>
        </w:rPr>
        <w:t>Page d’accueil :</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Bienvenue au Rolandschacht</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L'administration centrale de Rolandschachts remercie l'honorable Society of Lübeck pour son très beau congrès à Klein Rönnau sur le grand lac de Segeberger.</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Les frères Roland remercient toute l'équipe du camping Klüthsee</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roofErr w:type="gramStart"/>
      <w:r w:rsidRPr="00987607">
        <w:rPr>
          <w:rFonts w:ascii="Times" w:eastAsia="Times New Roman" w:hAnsi="Times" w:cs="Courier New"/>
          <w:lang w:eastAsia="fr-FR"/>
        </w:rPr>
        <w:t>pour</w:t>
      </w:r>
      <w:proofErr w:type="gramEnd"/>
      <w:r w:rsidRPr="00987607">
        <w:rPr>
          <w:rFonts w:ascii="Times" w:eastAsia="Times New Roman" w:hAnsi="Times" w:cs="Courier New"/>
          <w:lang w:eastAsia="fr-FR"/>
        </w:rPr>
        <w:t xml:space="preserve"> la très bonne nourriture et l'excellent service.</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Congrès du Rolandschacht à Klein Rönnau</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Bienvenue au Rolandschacht</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Le Rolandschacht est une association de professionnels de la construction engagés dans des errances traditionnelles.</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Cette page a pour but de fournir un aperçu de la migration traditionnelle et d’inspirer les parties intéressées par l’errance.</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Il est destiné à servir de plate-forme d'information et de communication aux habitants de la région et aux frères Roland extraterrestres.</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De plus, cette page est un petit aperçu de l’actualité du Rolandschacht et de la</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128 ans d'histoire des frères Roland.</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Nous sommes heureux si vous aimez le site et espérons avec vous</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roofErr w:type="gramStart"/>
      <w:r w:rsidRPr="00987607">
        <w:rPr>
          <w:rFonts w:ascii="Times" w:eastAsia="Times New Roman" w:hAnsi="Times" w:cs="Courier New"/>
          <w:lang w:eastAsia="fr-FR"/>
        </w:rPr>
        <w:t>éveiller</w:t>
      </w:r>
      <w:proofErr w:type="gramEnd"/>
      <w:r w:rsidRPr="00987607">
        <w:rPr>
          <w:rFonts w:ascii="Times" w:eastAsia="Times New Roman" w:hAnsi="Times" w:cs="Courier New"/>
          <w:lang w:eastAsia="fr-FR"/>
        </w:rPr>
        <w:t xml:space="preserve"> le désir d'errer dans le Rolandschacht!</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Nous espérons que vous apprécierez lire et découvrir.</w:t>
      </w: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 xml:space="preserve">De 1891 à aujourd'hui et demain, la devise des frères Roland est la </w:t>
      </w:r>
      <w:proofErr w:type="gramStart"/>
      <w:r w:rsidRPr="00987607">
        <w:rPr>
          <w:rFonts w:ascii="Times" w:eastAsia="Times New Roman" w:hAnsi="Times" w:cs="Courier New"/>
          <w:lang w:eastAsia="fr-FR"/>
        </w:rPr>
        <w:t>suivante:</w:t>
      </w:r>
      <w:proofErr w:type="gramEnd"/>
    </w:p>
    <w:p w:rsidR="00987607" w:rsidRPr="00987607" w:rsidRDefault="00987607" w:rsidP="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eastAsia="Times New Roman" w:hAnsi="Times" w:cs="Courier New"/>
          <w:lang w:eastAsia="fr-FR"/>
        </w:rPr>
      </w:pPr>
      <w:r w:rsidRPr="00987607">
        <w:rPr>
          <w:rFonts w:ascii="Times" w:eastAsia="Times New Roman" w:hAnsi="Times" w:cs="Courier New"/>
          <w:lang w:eastAsia="fr-FR"/>
        </w:rPr>
        <w:t xml:space="preserve">"Loyauté, amitié, fraternité, les frères Rolands nous ont unis tout le </w:t>
      </w:r>
      <w:proofErr w:type="gramStart"/>
      <w:r w:rsidRPr="00987607">
        <w:rPr>
          <w:rFonts w:ascii="Times" w:eastAsia="Times New Roman" w:hAnsi="Times" w:cs="Courier New"/>
          <w:lang w:eastAsia="fr-FR"/>
        </w:rPr>
        <w:t>temps!</w:t>
      </w:r>
      <w:proofErr w:type="gramEnd"/>
      <w:r w:rsidRPr="00987607">
        <w:rPr>
          <w:rFonts w:ascii="Times" w:eastAsia="Times New Roman" w:hAnsi="Times" w:cs="Courier New"/>
          <w:lang w:eastAsia="fr-FR"/>
        </w:rPr>
        <w:t>"</w:t>
      </w:r>
    </w:p>
    <w:p w:rsidR="00DC7272" w:rsidRDefault="009C6BC7">
      <w:pPr>
        <w:rPr>
          <w:rFonts w:ascii="Times" w:hAnsi="Times"/>
        </w:rPr>
      </w:pPr>
    </w:p>
    <w:p w:rsidR="00987607" w:rsidRDefault="00987607">
      <w:pPr>
        <w:rPr>
          <w:rFonts w:ascii="Times" w:hAnsi="Times"/>
        </w:rPr>
      </w:pPr>
    </w:p>
    <w:p w:rsidR="00987607" w:rsidRPr="00987607" w:rsidRDefault="00987607" w:rsidP="00987607">
      <w:pPr>
        <w:pStyle w:val="PrformatHTML"/>
        <w:rPr>
          <w:rFonts w:ascii="Times" w:hAnsi="Times"/>
          <w:b/>
          <w:color w:val="FF0000"/>
          <w:sz w:val="24"/>
          <w:szCs w:val="24"/>
          <w:u w:val="single"/>
        </w:rPr>
      </w:pPr>
      <w:r w:rsidRPr="00987607">
        <w:rPr>
          <w:rFonts w:ascii="Times" w:hAnsi="Times"/>
          <w:b/>
          <w:color w:val="FF0000"/>
          <w:sz w:val="24"/>
          <w:szCs w:val="24"/>
          <w:u w:val="single"/>
        </w:rPr>
        <w:t>Entreprises de Rolandschacht</w:t>
      </w:r>
      <w:r w:rsidRPr="00987607">
        <w:rPr>
          <w:rFonts w:ascii="Times" w:hAnsi="Times"/>
          <w:b/>
          <w:color w:val="FF0000"/>
          <w:sz w:val="24"/>
          <w:szCs w:val="24"/>
          <w:u w:val="single"/>
        </w:rPr>
        <w:t> :</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Le Rolandschacht est structuré par de nombreuses entreprises individuelles. Une société est une communauté de frères de Roland dirigée de manière indépendante par une personne âgée. Les réunions de guilde régulières dans la salle des métiers, généralement une ou deux fois par mois, sont appelées patrouilles et se déroulent à huis clos. Il traite de toutes les questions formelles touchant l'ensemble de la société. Le principe démocratique s’applique, tous les frères Roland ont le même droit, qu’il soit autochtone ou étranger. En attendant, il y a non seulement des sociétés des pays germanophones, mais aussi des sociétés européennes et d'outre-mer. </w:t>
      </w:r>
      <w:proofErr w:type="gramStart"/>
      <w:r w:rsidRPr="00987607">
        <w:rPr>
          <w:rFonts w:ascii="Times" w:hAnsi="Times"/>
          <w:sz w:val="24"/>
          <w:szCs w:val="24"/>
        </w:rPr>
        <w:t>par</w:t>
      </w:r>
      <w:proofErr w:type="gramEnd"/>
      <w:r w:rsidRPr="00987607">
        <w:rPr>
          <w:rFonts w:ascii="Times" w:hAnsi="Times"/>
          <w:sz w:val="24"/>
          <w:szCs w:val="24"/>
        </w:rPr>
        <w:t xml:space="preserve"> exemple, Nouvelle-Zélande et Australie et partout où il y a plusieurs frères Roland. Les entreprises sont en contact et échangent des idées.</w:t>
      </w: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Ici vous pouvez trouver les entreprises actuelles de </w:t>
      </w:r>
      <w:proofErr w:type="gramStart"/>
      <w:r w:rsidRPr="00987607">
        <w:rPr>
          <w:rFonts w:ascii="Times" w:hAnsi="Times"/>
          <w:sz w:val="24"/>
          <w:szCs w:val="24"/>
        </w:rPr>
        <w:t>Rolandschacht:</w:t>
      </w:r>
      <w:proofErr w:type="gramEnd"/>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Amrum</w:t>
      </w:r>
    </w:p>
    <w:p w:rsidR="00987607" w:rsidRPr="00987607" w:rsidRDefault="00987607" w:rsidP="00987607">
      <w:pPr>
        <w:pStyle w:val="PrformatHTML"/>
        <w:rPr>
          <w:rFonts w:ascii="Times" w:hAnsi="Times"/>
          <w:sz w:val="24"/>
          <w:szCs w:val="24"/>
        </w:rPr>
      </w:pPr>
      <w:r w:rsidRPr="00987607">
        <w:rPr>
          <w:rFonts w:ascii="Times" w:hAnsi="Times"/>
          <w:sz w:val="24"/>
          <w:szCs w:val="24"/>
        </w:rPr>
        <w:t>    Augustfehn</w:t>
      </w:r>
    </w:p>
    <w:p w:rsidR="00987607" w:rsidRPr="00987607" w:rsidRDefault="00987607" w:rsidP="00987607">
      <w:pPr>
        <w:pStyle w:val="PrformatHTML"/>
        <w:rPr>
          <w:rFonts w:ascii="Times" w:hAnsi="Times"/>
          <w:sz w:val="24"/>
          <w:szCs w:val="24"/>
        </w:rPr>
      </w:pPr>
      <w:r w:rsidRPr="00987607">
        <w:rPr>
          <w:rFonts w:ascii="Times" w:hAnsi="Times"/>
          <w:sz w:val="24"/>
          <w:szCs w:val="24"/>
        </w:rPr>
        <w:t>    Australie</w:t>
      </w:r>
    </w:p>
    <w:p w:rsidR="00987607" w:rsidRPr="00987607" w:rsidRDefault="00987607" w:rsidP="00987607">
      <w:pPr>
        <w:pStyle w:val="PrformatHTML"/>
        <w:rPr>
          <w:rFonts w:ascii="Times" w:hAnsi="Times"/>
          <w:sz w:val="24"/>
          <w:szCs w:val="24"/>
        </w:rPr>
      </w:pPr>
      <w:r w:rsidRPr="00987607">
        <w:rPr>
          <w:rFonts w:ascii="Times" w:hAnsi="Times"/>
          <w:sz w:val="24"/>
          <w:szCs w:val="24"/>
        </w:rPr>
        <w:t>    Bâle</w:t>
      </w:r>
    </w:p>
    <w:p w:rsidR="00987607" w:rsidRPr="00987607" w:rsidRDefault="00987607" w:rsidP="00987607">
      <w:pPr>
        <w:pStyle w:val="PrformatHTML"/>
        <w:rPr>
          <w:rFonts w:ascii="Times" w:hAnsi="Times"/>
          <w:sz w:val="24"/>
          <w:szCs w:val="24"/>
        </w:rPr>
      </w:pPr>
      <w:r w:rsidRPr="00987607">
        <w:rPr>
          <w:rFonts w:ascii="Times" w:hAnsi="Times"/>
          <w:sz w:val="24"/>
          <w:szCs w:val="24"/>
        </w:rPr>
        <w:t>    Bergen / Norvège</w:t>
      </w:r>
    </w:p>
    <w:p w:rsidR="00987607" w:rsidRPr="00987607" w:rsidRDefault="00987607" w:rsidP="00987607">
      <w:pPr>
        <w:pStyle w:val="PrformatHTML"/>
        <w:rPr>
          <w:rFonts w:ascii="Times" w:hAnsi="Times"/>
          <w:sz w:val="24"/>
          <w:szCs w:val="24"/>
        </w:rPr>
      </w:pPr>
      <w:r w:rsidRPr="00987607">
        <w:rPr>
          <w:rFonts w:ascii="Times" w:hAnsi="Times"/>
          <w:sz w:val="24"/>
          <w:szCs w:val="24"/>
        </w:rPr>
        <w:lastRenderedPageBreak/>
        <w:t>    Berlin</w:t>
      </w:r>
    </w:p>
    <w:p w:rsidR="00987607" w:rsidRPr="00987607" w:rsidRDefault="00987607" w:rsidP="00987607">
      <w:pPr>
        <w:pStyle w:val="PrformatHTML"/>
        <w:rPr>
          <w:rFonts w:ascii="Times" w:hAnsi="Times"/>
          <w:sz w:val="24"/>
          <w:szCs w:val="24"/>
        </w:rPr>
      </w:pPr>
      <w:r w:rsidRPr="00987607">
        <w:rPr>
          <w:rFonts w:ascii="Times" w:hAnsi="Times"/>
          <w:sz w:val="24"/>
          <w:szCs w:val="24"/>
        </w:rPr>
        <w:t>    Bielefeld</w:t>
      </w:r>
    </w:p>
    <w:p w:rsidR="00987607" w:rsidRPr="00987607" w:rsidRDefault="00987607" w:rsidP="00987607">
      <w:pPr>
        <w:pStyle w:val="PrformatHTML"/>
        <w:rPr>
          <w:rFonts w:ascii="Times" w:hAnsi="Times"/>
          <w:sz w:val="24"/>
          <w:szCs w:val="24"/>
        </w:rPr>
      </w:pPr>
      <w:r w:rsidRPr="00987607">
        <w:rPr>
          <w:rFonts w:ascii="Times" w:hAnsi="Times"/>
          <w:sz w:val="24"/>
          <w:szCs w:val="24"/>
        </w:rPr>
        <w:t>    Brême</w:t>
      </w:r>
    </w:p>
    <w:p w:rsidR="00987607" w:rsidRPr="00987607" w:rsidRDefault="00987607" w:rsidP="00987607">
      <w:pPr>
        <w:pStyle w:val="PrformatHTML"/>
        <w:rPr>
          <w:rFonts w:ascii="Times" w:hAnsi="Times"/>
          <w:sz w:val="24"/>
          <w:szCs w:val="24"/>
        </w:rPr>
      </w:pPr>
      <w:r w:rsidRPr="00987607">
        <w:rPr>
          <w:rFonts w:ascii="Times" w:hAnsi="Times"/>
          <w:sz w:val="24"/>
          <w:szCs w:val="24"/>
        </w:rPr>
        <w:t>    Coire</w:t>
      </w:r>
    </w:p>
    <w:p w:rsidR="00987607" w:rsidRPr="00987607" w:rsidRDefault="00987607" w:rsidP="00987607">
      <w:pPr>
        <w:pStyle w:val="PrformatHTML"/>
        <w:rPr>
          <w:rFonts w:ascii="Times" w:hAnsi="Times"/>
          <w:sz w:val="24"/>
          <w:szCs w:val="24"/>
        </w:rPr>
      </w:pPr>
      <w:r w:rsidRPr="00987607">
        <w:rPr>
          <w:rFonts w:ascii="Times" w:hAnsi="Times"/>
          <w:sz w:val="24"/>
          <w:szCs w:val="24"/>
        </w:rPr>
        <w:t>    Dresde</w:t>
      </w:r>
    </w:p>
    <w:p w:rsidR="00987607" w:rsidRPr="00987607" w:rsidRDefault="00987607" w:rsidP="00987607">
      <w:pPr>
        <w:pStyle w:val="PrformatHTML"/>
        <w:rPr>
          <w:rFonts w:ascii="Times" w:hAnsi="Times"/>
          <w:sz w:val="24"/>
          <w:szCs w:val="24"/>
        </w:rPr>
      </w:pPr>
      <w:r w:rsidRPr="00987607">
        <w:rPr>
          <w:rFonts w:ascii="Times" w:hAnsi="Times"/>
          <w:sz w:val="24"/>
          <w:szCs w:val="24"/>
        </w:rPr>
        <w:t>    Dunedin / Nouvelle Zélande</w:t>
      </w:r>
    </w:p>
    <w:p w:rsidR="00987607" w:rsidRPr="00987607" w:rsidRDefault="00987607" w:rsidP="00987607">
      <w:pPr>
        <w:pStyle w:val="PrformatHTML"/>
        <w:rPr>
          <w:rFonts w:ascii="Times" w:hAnsi="Times"/>
          <w:sz w:val="24"/>
          <w:szCs w:val="24"/>
        </w:rPr>
      </w:pPr>
      <w:r w:rsidRPr="00987607">
        <w:rPr>
          <w:rFonts w:ascii="Times" w:hAnsi="Times"/>
          <w:sz w:val="24"/>
          <w:szCs w:val="24"/>
        </w:rPr>
        <w:t>    Flensburg</w:t>
      </w:r>
    </w:p>
    <w:p w:rsidR="00987607" w:rsidRPr="00987607" w:rsidRDefault="00987607" w:rsidP="00987607">
      <w:pPr>
        <w:pStyle w:val="PrformatHTML"/>
        <w:rPr>
          <w:rFonts w:ascii="Times" w:hAnsi="Times"/>
          <w:sz w:val="24"/>
          <w:szCs w:val="24"/>
        </w:rPr>
      </w:pPr>
      <w:r w:rsidRPr="00987607">
        <w:rPr>
          <w:rFonts w:ascii="Times" w:hAnsi="Times"/>
          <w:sz w:val="24"/>
          <w:szCs w:val="24"/>
        </w:rPr>
        <w:t>    Hambourg</w:t>
      </w:r>
    </w:p>
    <w:p w:rsidR="00987607" w:rsidRPr="00987607" w:rsidRDefault="00987607" w:rsidP="00987607">
      <w:pPr>
        <w:pStyle w:val="PrformatHTML"/>
        <w:rPr>
          <w:rFonts w:ascii="Times" w:hAnsi="Times"/>
          <w:sz w:val="24"/>
          <w:szCs w:val="24"/>
        </w:rPr>
      </w:pPr>
      <w:r w:rsidRPr="00987607">
        <w:rPr>
          <w:rFonts w:ascii="Times" w:hAnsi="Times"/>
          <w:sz w:val="24"/>
          <w:szCs w:val="24"/>
        </w:rPr>
        <w:t>    Hanovre</w:t>
      </w:r>
    </w:p>
    <w:p w:rsidR="00987607" w:rsidRPr="00987607" w:rsidRDefault="00987607" w:rsidP="00987607">
      <w:pPr>
        <w:pStyle w:val="PrformatHTML"/>
        <w:rPr>
          <w:rFonts w:ascii="Times" w:hAnsi="Times"/>
          <w:sz w:val="24"/>
          <w:szCs w:val="24"/>
        </w:rPr>
      </w:pPr>
      <w:r w:rsidRPr="00987607">
        <w:rPr>
          <w:rFonts w:ascii="Times" w:hAnsi="Times"/>
          <w:sz w:val="24"/>
          <w:szCs w:val="24"/>
        </w:rPr>
        <w:t>    Cologne</w:t>
      </w:r>
    </w:p>
    <w:p w:rsidR="00987607" w:rsidRPr="00987607" w:rsidRDefault="00987607" w:rsidP="00987607">
      <w:pPr>
        <w:pStyle w:val="PrformatHTML"/>
        <w:rPr>
          <w:rFonts w:ascii="Times" w:hAnsi="Times"/>
          <w:sz w:val="24"/>
          <w:szCs w:val="24"/>
        </w:rPr>
      </w:pPr>
      <w:r w:rsidRPr="00987607">
        <w:rPr>
          <w:rFonts w:ascii="Times" w:hAnsi="Times"/>
          <w:sz w:val="24"/>
          <w:szCs w:val="24"/>
        </w:rPr>
        <w:t>    Leipzig</w:t>
      </w:r>
    </w:p>
    <w:p w:rsidR="00987607" w:rsidRPr="00987607" w:rsidRDefault="00987607" w:rsidP="00987607">
      <w:pPr>
        <w:pStyle w:val="PrformatHTML"/>
        <w:rPr>
          <w:rFonts w:ascii="Times" w:hAnsi="Times"/>
          <w:sz w:val="24"/>
          <w:szCs w:val="24"/>
        </w:rPr>
      </w:pPr>
      <w:r w:rsidRPr="00987607">
        <w:rPr>
          <w:rFonts w:ascii="Times" w:hAnsi="Times"/>
          <w:sz w:val="24"/>
          <w:szCs w:val="24"/>
        </w:rPr>
        <w:t>    Lubeck</w:t>
      </w:r>
    </w:p>
    <w:p w:rsidR="00987607" w:rsidRPr="00987607" w:rsidRDefault="00987607" w:rsidP="00987607">
      <w:pPr>
        <w:pStyle w:val="PrformatHTML"/>
        <w:rPr>
          <w:rFonts w:ascii="Times" w:hAnsi="Times"/>
          <w:sz w:val="24"/>
          <w:szCs w:val="24"/>
        </w:rPr>
      </w:pPr>
      <w:r w:rsidRPr="00987607">
        <w:rPr>
          <w:rFonts w:ascii="Times" w:hAnsi="Times"/>
          <w:sz w:val="24"/>
          <w:szCs w:val="24"/>
        </w:rPr>
        <w:t>    </w:t>
      </w:r>
      <w:proofErr w:type="gramStart"/>
      <w:r w:rsidRPr="00987607">
        <w:rPr>
          <w:rFonts w:ascii="Times" w:hAnsi="Times"/>
          <w:sz w:val="24"/>
          <w:szCs w:val="24"/>
        </w:rPr>
        <w:t>luzerne</w:t>
      </w:r>
      <w:proofErr w:type="gramEnd"/>
    </w:p>
    <w:p w:rsidR="00987607" w:rsidRPr="00987607" w:rsidRDefault="00987607" w:rsidP="00987607">
      <w:pPr>
        <w:pStyle w:val="PrformatHTML"/>
        <w:rPr>
          <w:rFonts w:ascii="Times" w:hAnsi="Times"/>
          <w:sz w:val="24"/>
          <w:szCs w:val="24"/>
        </w:rPr>
      </w:pPr>
      <w:r w:rsidRPr="00987607">
        <w:rPr>
          <w:rFonts w:ascii="Times" w:hAnsi="Times"/>
          <w:sz w:val="24"/>
          <w:szCs w:val="24"/>
        </w:rPr>
        <w:t>    Majorque</w:t>
      </w:r>
    </w:p>
    <w:p w:rsidR="00987607" w:rsidRPr="00987607" w:rsidRDefault="00987607" w:rsidP="00987607">
      <w:pPr>
        <w:pStyle w:val="PrformatHTML"/>
        <w:rPr>
          <w:rFonts w:ascii="Times" w:hAnsi="Times"/>
          <w:sz w:val="24"/>
          <w:szCs w:val="24"/>
          <w:lang w:val="en-US"/>
        </w:rPr>
      </w:pPr>
      <w:r w:rsidRPr="00987607">
        <w:rPr>
          <w:rFonts w:ascii="Times" w:hAnsi="Times"/>
          <w:sz w:val="24"/>
          <w:szCs w:val="24"/>
        </w:rPr>
        <w:t>    </w:t>
      </w:r>
      <w:r w:rsidRPr="00987607">
        <w:rPr>
          <w:rFonts w:ascii="Times" w:hAnsi="Times"/>
          <w:sz w:val="24"/>
          <w:szCs w:val="24"/>
          <w:lang w:val="en-US"/>
        </w:rPr>
        <w:t>Mannheim</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Nordhausen</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Nuremberg</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Osnabrück</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Plauen</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Rotenburg / Fulda</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Röthenbach</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Schaffhouse</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Souabe</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Stuttgart</w:t>
      </w:r>
    </w:p>
    <w:p w:rsidR="00987607" w:rsidRPr="00987607" w:rsidRDefault="00987607" w:rsidP="00987607">
      <w:pPr>
        <w:pStyle w:val="PrformatHTML"/>
        <w:rPr>
          <w:rFonts w:ascii="Times" w:hAnsi="Times"/>
          <w:sz w:val="24"/>
          <w:szCs w:val="24"/>
          <w:lang w:val="en-US"/>
        </w:rPr>
      </w:pPr>
      <w:r w:rsidRPr="00987607">
        <w:rPr>
          <w:rFonts w:ascii="Times" w:hAnsi="Times"/>
          <w:sz w:val="24"/>
          <w:szCs w:val="24"/>
          <w:lang w:val="en-US"/>
        </w:rPr>
        <w:t>    Stühlingen / Forêt Noire</w:t>
      </w:r>
    </w:p>
    <w:p w:rsidR="00987607" w:rsidRDefault="00987607">
      <w:pPr>
        <w:rPr>
          <w:rFonts w:ascii="Times" w:hAnsi="Times"/>
          <w:lang w:val="en-US"/>
        </w:rPr>
      </w:pPr>
    </w:p>
    <w:p w:rsidR="00987607" w:rsidRDefault="00987607">
      <w:pPr>
        <w:rPr>
          <w:rFonts w:ascii="Times" w:hAnsi="Times"/>
          <w:lang w:val="en-US"/>
        </w:rPr>
      </w:pPr>
    </w:p>
    <w:p w:rsidR="00987607" w:rsidRPr="00987607" w:rsidRDefault="00987607" w:rsidP="00987607">
      <w:pPr>
        <w:pStyle w:val="PrformatHTML"/>
        <w:rPr>
          <w:rFonts w:ascii="Times" w:hAnsi="Times"/>
          <w:b/>
          <w:color w:val="FF0000"/>
          <w:sz w:val="24"/>
          <w:szCs w:val="24"/>
          <w:u w:val="single"/>
        </w:rPr>
      </w:pPr>
      <w:r w:rsidRPr="00987607">
        <w:rPr>
          <w:rFonts w:ascii="Times" w:hAnsi="Times"/>
          <w:b/>
          <w:color w:val="FF0000"/>
          <w:sz w:val="24"/>
          <w:szCs w:val="24"/>
          <w:u w:val="single"/>
        </w:rPr>
        <w:t>Informations pour les intéressés</w:t>
      </w:r>
      <w:r w:rsidRPr="00987607">
        <w:rPr>
          <w:rFonts w:ascii="Times" w:hAnsi="Times"/>
          <w:b/>
          <w:color w:val="FF0000"/>
          <w:sz w:val="24"/>
          <w:szCs w:val="24"/>
          <w:u w:val="single"/>
        </w:rPr>
        <w:t> :</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Bonjour, si vous avez envie de voyager dans l'une des plus anciennes confréries de compagnons, alors vous êtes entre de bonnes mains au </w:t>
      </w:r>
      <w:proofErr w:type="gramStart"/>
      <w:r w:rsidRPr="00987607">
        <w:rPr>
          <w:rFonts w:ascii="Times" w:hAnsi="Times"/>
          <w:sz w:val="24"/>
          <w:szCs w:val="24"/>
        </w:rPr>
        <w:t>Rolandschacht!</w:t>
      </w:r>
      <w:proofErr w:type="gramEnd"/>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Il est important que nous fassions connaissance, nous vous demandons donc de visiter une société des frères de </w:t>
      </w:r>
      <w:proofErr w:type="gramStart"/>
      <w:r w:rsidRPr="00987607">
        <w:rPr>
          <w:rFonts w:ascii="Times" w:hAnsi="Times"/>
          <w:sz w:val="24"/>
          <w:szCs w:val="24"/>
        </w:rPr>
        <w:t>Roland!</w:t>
      </w:r>
      <w:proofErr w:type="gramEnd"/>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Une société des frères Roland est composée de frères Roland natifs et éventuellement </w:t>
      </w:r>
      <w:proofErr w:type="gramStart"/>
      <w:r w:rsidRPr="00987607">
        <w:rPr>
          <w:rFonts w:ascii="Times" w:hAnsi="Times"/>
          <w:sz w:val="24"/>
          <w:szCs w:val="24"/>
        </w:rPr>
        <w:t>étrangers</w:t>
      </w:r>
      <w:proofErr w:type="gramEnd"/>
      <w:r w:rsidRPr="00987607">
        <w:rPr>
          <w:rFonts w:ascii="Times" w:hAnsi="Times"/>
          <w:sz w:val="24"/>
          <w:szCs w:val="24"/>
        </w:rPr>
        <w:t>.</w:t>
      </w:r>
    </w:p>
    <w:p w:rsidR="00987607" w:rsidRPr="00987607" w:rsidRDefault="00987607" w:rsidP="00987607">
      <w:pPr>
        <w:pStyle w:val="PrformatHTML"/>
        <w:rPr>
          <w:rFonts w:ascii="Times" w:hAnsi="Times"/>
          <w:sz w:val="24"/>
          <w:szCs w:val="24"/>
        </w:rPr>
      </w:pPr>
      <w:r w:rsidRPr="00987607">
        <w:rPr>
          <w:rFonts w:ascii="Times" w:hAnsi="Times"/>
          <w:sz w:val="24"/>
          <w:szCs w:val="24"/>
        </w:rPr>
        <w:t>Ils vous donnent un aperçu du Rolandschacht et vous donnent, à nous et à nous, l’occasion de faire connaissance.</w:t>
      </w: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De plus, vous découvrirez tout ce que vous devez savoir sur les voyages là-bas et entrez en contact avec les frères Roland qui voyagent, et ainsi des conseils et des histoires de première </w:t>
      </w:r>
      <w:proofErr w:type="gramStart"/>
      <w:r w:rsidRPr="00987607">
        <w:rPr>
          <w:rFonts w:ascii="Times" w:hAnsi="Times"/>
          <w:sz w:val="24"/>
          <w:szCs w:val="24"/>
        </w:rPr>
        <w:t>main!</w:t>
      </w:r>
      <w:proofErr w:type="gramEnd"/>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Voici un bref </w:t>
      </w:r>
      <w:proofErr w:type="gramStart"/>
      <w:r w:rsidRPr="00987607">
        <w:rPr>
          <w:rFonts w:ascii="Times" w:hAnsi="Times"/>
          <w:sz w:val="24"/>
          <w:szCs w:val="24"/>
        </w:rPr>
        <w:t>résumé:</w:t>
      </w:r>
      <w:proofErr w:type="gramEnd"/>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Nous randonnons des charpentiers, des couvreurs, des charpentiers, des maçons, des tailleurs de pierre, des tailleurs de pierre, des ouvriers du béton, des plâtriers, des sculpteurs sur bois et des constructeurs de bateaux.</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À Rolandschacht, vous passez au moins 3 ans et une journée organisée en frère de Roland avec une respectabilité bleue en mouvement.</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Jusqu'à 27 ans (exceptionnellement plus de 27 ans), il est possible d'être admis au Rolandschacht.</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Sa ville natale doit être évitée dans les 60 km qui suivent.</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Ceux qui souhaitent migrer doivent être célibataires, sans dette et membres du syndicat.</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En général, les voyageurs de l'assurance maladie légale sont assurés pour les tarifs étudiants, car vous devez également être sécurisé pendant le Tippelei, si vous êtes au chômage.</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Maintenant, vous devez passer à l'étape suivante et nous envoyer un e-mail avec votre </w:t>
      </w:r>
      <w:proofErr w:type="gramStart"/>
      <w:r w:rsidRPr="00987607">
        <w:rPr>
          <w:rFonts w:ascii="Times" w:hAnsi="Times"/>
          <w:sz w:val="24"/>
          <w:szCs w:val="24"/>
        </w:rPr>
        <w:t>adresse!</w:t>
      </w:r>
      <w:proofErr w:type="gramEnd"/>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Nous vous contacterons ensuite avec une lettre.</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Merci de votre intérêt et peut-être vous verrez-vous dans la salle d'artisanat.</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Mail </w:t>
      </w:r>
      <w:proofErr w:type="gramStart"/>
      <w:r w:rsidRPr="00987607">
        <w:rPr>
          <w:rFonts w:ascii="Times" w:hAnsi="Times"/>
          <w:sz w:val="24"/>
          <w:szCs w:val="24"/>
        </w:rPr>
        <w:t>à:</w:t>
      </w:r>
      <w:proofErr w:type="gramEnd"/>
      <w:r w:rsidRPr="00987607">
        <w:rPr>
          <w:rFonts w:ascii="Times" w:hAnsi="Times"/>
          <w:sz w:val="24"/>
          <w:szCs w:val="24"/>
        </w:rPr>
        <w:t xml:space="preserve"> info@rolandschacht.de</w:t>
      </w:r>
    </w:p>
    <w:p w:rsidR="00987607" w:rsidRDefault="00987607">
      <w:pPr>
        <w:rPr>
          <w:rFonts w:ascii="Times" w:hAnsi="Times"/>
          <w:lang w:val="en-US"/>
        </w:rPr>
      </w:pPr>
    </w:p>
    <w:p w:rsidR="00987607" w:rsidRDefault="00987607">
      <w:pPr>
        <w:rPr>
          <w:rFonts w:ascii="Times" w:hAnsi="Times"/>
          <w:lang w:val="en-US"/>
        </w:rPr>
      </w:pPr>
    </w:p>
    <w:p w:rsidR="00987607" w:rsidRPr="00987607" w:rsidRDefault="00987607" w:rsidP="00987607">
      <w:pPr>
        <w:pStyle w:val="PrformatHTML"/>
        <w:rPr>
          <w:rFonts w:ascii="Times" w:hAnsi="Times"/>
          <w:b/>
          <w:color w:val="FF0000"/>
          <w:sz w:val="24"/>
          <w:szCs w:val="24"/>
          <w:u w:val="single"/>
        </w:rPr>
      </w:pPr>
      <w:r w:rsidRPr="00987607">
        <w:rPr>
          <w:rFonts w:ascii="Times" w:hAnsi="Times"/>
          <w:b/>
          <w:color w:val="FF0000"/>
          <w:sz w:val="24"/>
          <w:szCs w:val="24"/>
          <w:u w:val="single"/>
        </w:rPr>
        <w:t>Charlottenburg</w:t>
      </w:r>
      <w:r w:rsidRPr="00987607">
        <w:rPr>
          <w:rFonts w:ascii="Times" w:hAnsi="Times"/>
          <w:b/>
          <w:color w:val="FF0000"/>
          <w:sz w:val="24"/>
          <w:szCs w:val="24"/>
          <w:u w:val="single"/>
        </w:rPr>
        <w:t> :</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proofErr w:type="gramStart"/>
      <w:r w:rsidRPr="00987607">
        <w:rPr>
          <w:rFonts w:ascii="Times" w:hAnsi="Times"/>
          <w:sz w:val="24"/>
          <w:szCs w:val="24"/>
        </w:rPr>
        <w:t>est</w:t>
      </w:r>
      <w:proofErr w:type="gramEnd"/>
      <w:r w:rsidRPr="00987607">
        <w:rPr>
          <w:rFonts w:ascii="Times" w:hAnsi="Times"/>
          <w:sz w:val="24"/>
          <w:szCs w:val="24"/>
        </w:rPr>
        <w:t xml:space="preserve"> un vêtement de la taille d’environ 80 sur 80 cm avec des motifs des frères Roland ou des publicités d’entreprises et est généralement abrégé avec amour en "Charly".</w:t>
      </w:r>
    </w:p>
    <w:p w:rsidR="00987607" w:rsidRPr="00987607" w:rsidRDefault="00987607" w:rsidP="00987607">
      <w:pPr>
        <w:pStyle w:val="PrformatHTML"/>
        <w:rPr>
          <w:rFonts w:ascii="Times" w:hAnsi="Times"/>
          <w:sz w:val="24"/>
          <w:szCs w:val="24"/>
        </w:rPr>
      </w:pPr>
      <w:r w:rsidRPr="00987607">
        <w:rPr>
          <w:rFonts w:ascii="Times" w:hAnsi="Times"/>
          <w:sz w:val="24"/>
          <w:szCs w:val="24"/>
        </w:rPr>
        <w:t>Dans ce Charly, le compagnon de voyage porte l'intégralité de ses effets personnels bien fermés lors de son repas.</w:t>
      </w:r>
    </w:p>
    <w:p w:rsidR="00987607" w:rsidRPr="00987607" w:rsidRDefault="00987607" w:rsidP="00987607">
      <w:pPr>
        <w:pStyle w:val="PrformatHTML"/>
        <w:rPr>
          <w:rFonts w:ascii="Times" w:hAnsi="Times"/>
          <w:sz w:val="24"/>
          <w:szCs w:val="24"/>
        </w:rPr>
      </w:pPr>
      <w:r w:rsidRPr="00987607">
        <w:rPr>
          <w:rFonts w:ascii="Times" w:hAnsi="Times"/>
          <w:sz w:val="24"/>
          <w:szCs w:val="24"/>
        </w:rPr>
        <w:t>Au milieu du rouleau, les vêtements de travail, le linge, les vivaces et les outils sont soigneusement enroulés autour d'un niveau à bulle ou du pont d'une scie à main. Une sangle est attachée à l'extérieur pour porter le paquet sur l'épaule gauche.</w:t>
      </w:r>
    </w:p>
    <w:p w:rsidR="00987607" w:rsidRPr="00987607" w:rsidRDefault="00987607" w:rsidP="00987607">
      <w:pPr>
        <w:pStyle w:val="PrformatHTML"/>
        <w:rPr>
          <w:rFonts w:ascii="Times" w:hAnsi="Times"/>
          <w:sz w:val="24"/>
          <w:szCs w:val="24"/>
        </w:rPr>
      </w:pPr>
      <w:r w:rsidRPr="00987607">
        <w:rPr>
          <w:rFonts w:ascii="Times" w:hAnsi="Times"/>
          <w:sz w:val="24"/>
          <w:szCs w:val="24"/>
        </w:rPr>
        <w:t>Un sac de couchage et un paquet d'objets personnels peuvent y être attachés.</w:t>
      </w: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Le Rolandschacht conçoit un nouveau Charlottenburger chaque année ou lors d'occasions </w:t>
      </w:r>
      <w:proofErr w:type="gramStart"/>
      <w:r w:rsidRPr="00987607">
        <w:rPr>
          <w:rFonts w:ascii="Times" w:hAnsi="Times"/>
          <w:sz w:val="24"/>
          <w:szCs w:val="24"/>
        </w:rPr>
        <w:t>spéciales</w:t>
      </w:r>
      <w:proofErr w:type="gramEnd"/>
      <w:r w:rsidRPr="00987607">
        <w:rPr>
          <w:rFonts w:ascii="Times" w:hAnsi="Times"/>
          <w:sz w:val="24"/>
          <w:szCs w:val="24"/>
        </w:rPr>
        <w:t>.</w:t>
      </w:r>
    </w:p>
    <w:p w:rsidR="00987607" w:rsidRPr="00987607" w:rsidRDefault="00987607" w:rsidP="00987607">
      <w:pPr>
        <w:pStyle w:val="PrformatHTML"/>
        <w:rPr>
          <w:rFonts w:ascii="Times" w:hAnsi="Times"/>
          <w:sz w:val="24"/>
          <w:szCs w:val="24"/>
        </w:rPr>
      </w:pPr>
      <w:r w:rsidRPr="00987607">
        <w:rPr>
          <w:rFonts w:ascii="Times" w:hAnsi="Times"/>
          <w:sz w:val="24"/>
          <w:szCs w:val="24"/>
        </w:rPr>
        <w:t>Ce Charlottenburger peut acheter n'importe qui de l'administration centrale de Rolandschachtes à des fins commerciales.</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w:t>
      </w:r>
    </w:p>
    <w:p w:rsidR="00987607" w:rsidRPr="00987607" w:rsidRDefault="00987607" w:rsidP="00987607">
      <w:pPr>
        <w:pStyle w:val="PrformatHTML"/>
        <w:rPr>
          <w:rFonts w:ascii="Times" w:hAnsi="Times"/>
          <w:sz w:val="24"/>
          <w:szCs w:val="24"/>
        </w:rPr>
      </w:pPr>
      <w:r w:rsidRPr="00987607">
        <w:rPr>
          <w:rFonts w:ascii="Times" w:hAnsi="Times"/>
          <w:sz w:val="24"/>
          <w:szCs w:val="24"/>
        </w:rPr>
        <w:t>Vieux Charlottenburg</w:t>
      </w:r>
    </w:p>
    <w:p w:rsidR="00987607" w:rsidRPr="00987607" w:rsidRDefault="00987607" w:rsidP="00987607">
      <w:pPr>
        <w:pStyle w:val="PrformatHTML"/>
        <w:rPr>
          <w:rFonts w:ascii="Times" w:hAnsi="Times"/>
          <w:sz w:val="24"/>
          <w:szCs w:val="24"/>
        </w:rPr>
      </w:pPr>
      <w:r w:rsidRPr="00987607">
        <w:rPr>
          <w:rFonts w:ascii="Times" w:hAnsi="Times"/>
          <w:sz w:val="24"/>
          <w:szCs w:val="24"/>
        </w:rPr>
        <w:t>Charlottenburg</w:t>
      </w:r>
    </w:p>
    <w:p w:rsidR="00987607" w:rsidRPr="00987607" w:rsidRDefault="00987607" w:rsidP="00987607">
      <w:pPr>
        <w:pStyle w:val="PrformatHTML"/>
        <w:rPr>
          <w:rFonts w:ascii="Times" w:hAnsi="Times"/>
          <w:sz w:val="24"/>
          <w:szCs w:val="24"/>
        </w:rPr>
      </w:pPr>
      <w:r w:rsidRPr="00987607">
        <w:rPr>
          <w:rFonts w:ascii="Times" w:hAnsi="Times"/>
          <w:sz w:val="24"/>
          <w:szCs w:val="24"/>
        </w:rPr>
        <w:t>Charlottenburg vers 1925</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Le Charlottenburger imprimé en bleu montre cinq des six artisans avec des nœuds (Stenz) et des fagots (appelés Charly). Au milieu, deux compagnons se serrant la main sur un globe. À gauche de celui-ci se trouvent 2 compagnons sur une carte (France, Reich allemand, Suisse, Autriche, Italie et États du sud-est de l'Europe) devant un panneau indiquant la gauche pour Dresde et la droite pour Hambourg. À droite du globe se trouvent deux compagnons sur une carte (Turquie, Iran, Syrie) devant un panneau indiquant la gauche vers Vienne, la droite vers Budapest. Autres pays et villes à </w:t>
      </w:r>
      <w:proofErr w:type="gramStart"/>
      <w:r w:rsidRPr="00987607">
        <w:rPr>
          <w:rFonts w:ascii="Times" w:hAnsi="Times"/>
          <w:sz w:val="24"/>
          <w:szCs w:val="24"/>
        </w:rPr>
        <w:t>venir:</w:t>
      </w:r>
      <w:proofErr w:type="gramEnd"/>
      <w:r w:rsidRPr="00987607">
        <w:rPr>
          <w:rFonts w:ascii="Times" w:hAnsi="Times"/>
          <w:sz w:val="24"/>
          <w:szCs w:val="24"/>
        </w:rPr>
        <w:t xml:space="preserve"> France, Paris, Turquie, Constantinople, Damas.</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lastRenderedPageBreak/>
        <w:t>En haut à gauche, signe de guilde des charpentiers avec Schrotsäge, boussole et large hache et hache croisée.</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En haut, à droite, le signe de la guilde des maçons avec boussole, truelle à angle et fustelle et marteau à maçonnerie croisés.</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En bas à gauche, signe de guilde du pavé avec bélier, croisé derrière Bossier et marteau.</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r w:rsidRPr="00987607">
        <w:rPr>
          <w:rFonts w:ascii="Times" w:hAnsi="Times"/>
          <w:sz w:val="24"/>
          <w:szCs w:val="24"/>
        </w:rPr>
        <w:t>En dessous du signe de la guilde des couvreurs avec deux marteaux en ardoise croisés.</w:t>
      </w: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p>
    <w:p w:rsidR="00987607" w:rsidRPr="00987607" w:rsidRDefault="00987607" w:rsidP="00987607">
      <w:pPr>
        <w:pStyle w:val="PrformatHTML"/>
        <w:rPr>
          <w:rFonts w:ascii="Times" w:hAnsi="Times"/>
          <w:sz w:val="24"/>
          <w:szCs w:val="24"/>
        </w:rPr>
      </w:pPr>
      <w:proofErr w:type="gramStart"/>
      <w:r w:rsidRPr="00987607">
        <w:rPr>
          <w:rFonts w:ascii="Times" w:hAnsi="Times"/>
          <w:sz w:val="24"/>
          <w:szCs w:val="24"/>
        </w:rPr>
        <w:t>inscription:</w:t>
      </w:r>
      <w:proofErr w:type="gramEnd"/>
    </w:p>
    <w:p w:rsidR="00987607" w:rsidRPr="00987607" w:rsidRDefault="00987607" w:rsidP="00987607">
      <w:pPr>
        <w:pStyle w:val="PrformatHTML"/>
        <w:rPr>
          <w:rFonts w:ascii="Times" w:hAnsi="Times"/>
          <w:sz w:val="24"/>
          <w:szCs w:val="24"/>
        </w:rPr>
      </w:pPr>
      <w:r w:rsidRPr="00987607">
        <w:rPr>
          <w:rFonts w:ascii="Times" w:hAnsi="Times"/>
          <w:sz w:val="24"/>
          <w:szCs w:val="24"/>
        </w:rPr>
        <w:t>Libérez-nous, libre est le Rolandschacht.</w:t>
      </w:r>
    </w:p>
    <w:p w:rsidR="00987607" w:rsidRPr="00987607" w:rsidRDefault="00987607" w:rsidP="00987607">
      <w:pPr>
        <w:pStyle w:val="PrformatHTML"/>
        <w:rPr>
          <w:rFonts w:ascii="Times" w:hAnsi="Times"/>
          <w:sz w:val="24"/>
          <w:szCs w:val="24"/>
        </w:rPr>
      </w:pPr>
      <w:r w:rsidRPr="00987607">
        <w:rPr>
          <w:rFonts w:ascii="Times" w:hAnsi="Times"/>
          <w:sz w:val="24"/>
          <w:szCs w:val="24"/>
        </w:rPr>
        <w:t>Sous la pluie, la neige, les temp</w:t>
      </w:r>
      <w:bookmarkStart w:id="0" w:name="_GoBack"/>
      <w:bookmarkEnd w:id="0"/>
      <w:r w:rsidRPr="00987607">
        <w:rPr>
          <w:rFonts w:ascii="Times" w:hAnsi="Times"/>
          <w:sz w:val="24"/>
          <w:szCs w:val="24"/>
        </w:rPr>
        <w:t>êtes et la glace, nous avons parcouru le monde</w:t>
      </w:r>
    </w:p>
    <w:p w:rsidR="00987607" w:rsidRPr="00987607" w:rsidRDefault="00987607" w:rsidP="00987607">
      <w:pPr>
        <w:pStyle w:val="PrformatHTML"/>
        <w:rPr>
          <w:rFonts w:ascii="Times" w:hAnsi="Times"/>
          <w:sz w:val="24"/>
          <w:szCs w:val="24"/>
        </w:rPr>
      </w:pPr>
      <w:r w:rsidRPr="00987607">
        <w:rPr>
          <w:rFonts w:ascii="Times" w:hAnsi="Times"/>
          <w:sz w:val="24"/>
          <w:szCs w:val="24"/>
        </w:rPr>
        <w:t xml:space="preserve">Partout dans le monde, les drum drum nous font </w:t>
      </w:r>
      <w:proofErr w:type="gramStart"/>
      <w:r w:rsidRPr="00987607">
        <w:rPr>
          <w:rFonts w:ascii="Times" w:hAnsi="Times"/>
          <w:sz w:val="24"/>
          <w:szCs w:val="24"/>
        </w:rPr>
        <w:t>voyager!</w:t>
      </w:r>
      <w:proofErr w:type="gramEnd"/>
    </w:p>
    <w:p w:rsidR="00987607" w:rsidRDefault="00987607">
      <w:pPr>
        <w:rPr>
          <w:rFonts w:ascii="Times" w:hAnsi="Times"/>
        </w:rPr>
      </w:pPr>
    </w:p>
    <w:p w:rsidR="002A44DE" w:rsidRDefault="002A44DE">
      <w:pPr>
        <w:rPr>
          <w:rFonts w:ascii="Times" w:hAnsi="Times"/>
        </w:rPr>
      </w:pPr>
    </w:p>
    <w:p w:rsidR="002A44DE" w:rsidRPr="002A44DE" w:rsidRDefault="002A44DE" w:rsidP="002A44DE">
      <w:pPr>
        <w:pStyle w:val="PrformatHTML"/>
        <w:rPr>
          <w:rFonts w:ascii="Times" w:hAnsi="Times"/>
          <w:b/>
          <w:color w:val="FF0000"/>
          <w:sz w:val="24"/>
          <w:szCs w:val="24"/>
          <w:u w:val="single"/>
        </w:rPr>
      </w:pPr>
      <w:r w:rsidRPr="002A44DE">
        <w:rPr>
          <w:rFonts w:ascii="Times" w:hAnsi="Times"/>
          <w:b/>
          <w:color w:val="FF0000"/>
          <w:sz w:val="24"/>
          <w:szCs w:val="24"/>
          <w:u w:val="single"/>
        </w:rPr>
        <w:t>Confédération des sociétés européennes du Compagnonnage</w:t>
      </w:r>
      <w:r w:rsidRPr="002A44DE">
        <w:rPr>
          <w:rFonts w:ascii="Times" w:hAnsi="Times"/>
          <w:b/>
          <w:color w:val="FF0000"/>
          <w:sz w:val="24"/>
          <w:szCs w:val="24"/>
          <w:u w:val="single"/>
        </w:rPr>
        <w:t> :</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La Confédération Compagnonnage Europäischer Gesellenzünfte est l'organisation faîtière des associations de compagnons européens dotée du statut consultatif auprès du Conseil de l'Europe à Strasbourg.</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Après des contacts initiaux en 1951, cette union a été fondée en 1953-1968.</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Tâche de C.C.E.G. Il s'agit de rapprocher les compagnons européens et de cultiver les amitiés existantes.</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Tous les cinq ans, une réunion européenne est organisée, alternativement organisée par un membre du C.C.E.G.</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Grâce à ces contacts internationaux, de nombreuses amitiés </w:t>
      </w:r>
      <w:proofErr w:type="gramStart"/>
      <w:r w:rsidRPr="002A44DE">
        <w:rPr>
          <w:rFonts w:ascii="Times" w:hAnsi="Times"/>
          <w:sz w:val="24"/>
          <w:szCs w:val="24"/>
        </w:rPr>
        <w:t>ont</w:t>
      </w:r>
      <w:proofErr w:type="gramEnd"/>
      <w:r w:rsidRPr="002A44DE">
        <w:rPr>
          <w:rFonts w:ascii="Times" w:hAnsi="Times"/>
          <w:sz w:val="24"/>
          <w:szCs w:val="24"/>
        </w:rPr>
        <w:t xml:space="preserve"> déjà été établies à travers toutes les frontières. L'Europe sans limites y est vécue ensemble.</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Depuis 1978, les C.C.E.G. Equipé par le Conseil de l'Europe d'un statut consultatif et </w:t>
      </w:r>
      <w:proofErr w:type="gramStart"/>
      <w:r w:rsidRPr="002A44DE">
        <w:rPr>
          <w:rFonts w:ascii="Times" w:hAnsi="Times"/>
          <w:sz w:val="24"/>
          <w:szCs w:val="24"/>
        </w:rPr>
        <w:t>enregistré</w:t>
      </w:r>
      <w:proofErr w:type="gramEnd"/>
      <w:r w:rsidRPr="002A44DE">
        <w:rPr>
          <w:rFonts w:ascii="Times" w:hAnsi="Times"/>
          <w:sz w:val="24"/>
          <w:szCs w:val="24"/>
        </w:rPr>
        <w:t xml:space="preserve"> auprès du Tribunal d'Instance de Strasbourg.</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Les membres fondateurs étaient les associations de compagnons </w:t>
      </w:r>
      <w:proofErr w:type="gramStart"/>
      <w:r w:rsidRPr="002A44DE">
        <w:rPr>
          <w:rFonts w:ascii="Times" w:hAnsi="Times"/>
          <w:sz w:val="24"/>
          <w:szCs w:val="24"/>
        </w:rPr>
        <w:t>suivantes:</w:t>
      </w:r>
      <w:proofErr w:type="gramEnd"/>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Fédération Nationale des Métiers du Bâtiment = FNCMB (France)</w:t>
      </w:r>
    </w:p>
    <w:p w:rsidR="002A44DE" w:rsidRPr="002A44DE" w:rsidRDefault="002A44DE" w:rsidP="002A44DE">
      <w:pPr>
        <w:pStyle w:val="PrformatHTML"/>
        <w:rPr>
          <w:rFonts w:ascii="Times" w:hAnsi="Times"/>
          <w:sz w:val="24"/>
          <w:szCs w:val="24"/>
        </w:rPr>
      </w:pPr>
      <w:r w:rsidRPr="002A44DE">
        <w:rPr>
          <w:rFonts w:ascii="Times" w:hAnsi="Times"/>
          <w:sz w:val="24"/>
          <w:szCs w:val="24"/>
        </w:rPr>
        <w:t>    Union Compagnonnique Des Devoirs Unis (France / Suisse)</w:t>
      </w: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    Forende Berejste Skandinaviske Händaerkere = FBSH (Danemark) est </w:t>
      </w:r>
      <w:proofErr w:type="gramStart"/>
      <w:r w:rsidRPr="002A44DE">
        <w:rPr>
          <w:rFonts w:ascii="Times" w:hAnsi="Times"/>
          <w:sz w:val="24"/>
          <w:szCs w:val="24"/>
        </w:rPr>
        <w:t>partie!</w:t>
      </w:r>
      <w:proofErr w:type="gramEnd"/>
    </w:p>
    <w:p w:rsidR="002A44DE" w:rsidRPr="002A44DE" w:rsidRDefault="002A44DE" w:rsidP="002A44DE">
      <w:pPr>
        <w:pStyle w:val="PrformatHTML"/>
        <w:rPr>
          <w:rFonts w:ascii="Times" w:hAnsi="Times"/>
          <w:sz w:val="24"/>
          <w:szCs w:val="24"/>
        </w:rPr>
      </w:pPr>
      <w:r w:rsidRPr="002A44DE">
        <w:rPr>
          <w:rFonts w:ascii="Times" w:hAnsi="Times"/>
          <w:sz w:val="24"/>
          <w:szCs w:val="24"/>
        </w:rPr>
        <w:t>    Compagnon de l'Etranger Juste (Allemagne)</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1978 ont été </w:t>
      </w:r>
      <w:proofErr w:type="gramStart"/>
      <w:r w:rsidRPr="002A44DE">
        <w:rPr>
          <w:rFonts w:ascii="Times" w:hAnsi="Times"/>
          <w:sz w:val="24"/>
          <w:szCs w:val="24"/>
        </w:rPr>
        <w:t>ajoutés:</w:t>
      </w:r>
      <w:proofErr w:type="gramEnd"/>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Fédération Compagnonnique des Métiers de Belgique = FCMB (Belgique) (</w:t>
      </w:r>
      <w:proofErr w:type="gramStart"/>
      <w:r w:rsidRPr="002A44DE">
        <w:rPr>
          <w:rFonts w:ascii="Times" w:hAnsi="Times"/>
          <w:sz w:val="24"/>
          <w:szCs w:val="24"/>
        </w:rPr>
        <w:t>fuite!</w:t>
      </w:r>
      <w:proofErr w:type="gramEnd"/>
      <w:r w:rsidRPr="002A44DE">
        <w:rPr>
          <w:rFonts w:ascii="Times" w:hAnsi="Times"/>
          <w:sz w:val="24"/>
          <w:szCs w:val="24"/>
        </w:rPr>
        <w:t>)</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 xml:space="preserve">1980 est </w:t>
      </w:r>
      <w:proofErr w:type="gramStart"/>
      <w:r w:rsidRPr="002A44DE">
        <w:rPr>
          <w:rFonts w:ascii="Times" w:hAnsi="Times"/>
          <w:sz w:val="24"/>
          <w:szCs w:val="24"/>
        </w:rPr>
        <w:t>survenu:</w:t>
      </w:r>
      <w:proofErr w:type="gramEnd"/>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lastRenderedPageBreak/>
        <w:t>    Arbre Roland (Allemagne)</w:t>
      </w:r>
    </w:p>
    <w:p w:rsidR="002A44DE" w:rsidRPr="002A44DE" w:rsidRDefault="002A44DE" w:rsidP="002A44DE">
      <w:pPr>
        <w:pStyle w:val="PrformatHTML"/>
        <w:rPr>
          <w:rFonts w:ascii="Times" w:hAnsi="Times"/>
          <w:sz w:val="24"/>
          <w:szCs w:val="24"/>
        </w:rPr>
      </w:pPr>
      <w:r w:rsidRPr="002A44DE">
        <w:rPr>
          <w:rFonts w:ascii="Times" w:hAnsi="Times"/>
          <w:sz w:val="24"/>
          <w:szCs w:val="24"/>
        </w:rPr>
        <w:t>    Foreign Freedom Bay (Allemagne)</w:t>
      </w:r>
    </w:p>
    <w:p w:rsidR="002A44DE" w:rsidRPr="002A44DE" w:rsidRDefault="002A44DE" w:rsidP="002A44DE">
      <w:pPr>
        <w:pStyle w:val="PrformatHTML"/>
        <w:rPr>
          <w:rFonts w:ascii="Times" w:hAnsi="Times"/>
          <w:sz w:val="24"/>
          <w:szCs w:val="24"/>
        </w:rPr>
      </w:pPr>
      <w:r w:rsidRPr="002A44DE">
        <w:rPr>
          <w:rFonts w:ascii="Times" w:hAnsi="Times"/>
          <w:sz w:val="24"/>
          <w:szCs w:val="24"/>
        </w:rPr>
        <w:t>    Vogtland gratuit en Allemagne</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Chaque compagnon bénéficie de l'hospitalité de toutes les autres associations, mais il doit s'adapter aux habitudes de l'hôte. Les rituels non publics ne sont pas échangés.</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Le président de la CCEG est actuellement le frère de Roland, Ludwig Hense.</w:t>
      </w:r>
    </w:p>
    <w:p w:rsidR="002A44DE" w:rsidRPr="002A44DE" w:rsidRDefault="002A44DE" w:rsidP="002A44DE">
      <w:pPr>
        <w:pStyle w:val="PrformatHTML"/>
        <w:rPr>
          <w:rFonts w:ascii="Times" w:hAnsi="Times"/>
          <w:sz w:val="24"/>
          <w:szCs w:val="24"/>
        </w:rPr>
      </w:pPr>
    </w:p>
    <w:p w:rsidR="002A44DE" w:rsidRPr="002A44DE" w:rsidRDefault="002A44DE" w:rsidP="002A44DE">
      <w:pPr>
        <w:pStyle w:val="PrformatHTML"/>
        <w:rPr>
          <w:rFonts w:ascii="Times" w:hAnsi="Times"/>
          <w:sz w:val="24"/>
          <w:szCs w:val="24"/>
        </w:rPr>
      </w:pPr>
      <w:r w:rsidRPr="002A44DE">
        <w:rPr>
          <w:rFonts w:ascii="Times" w:hAnsi="Times"/>
          <w:sz w:val="24"/>
          <w:szCs w:val="24"/>
        </w:rPr>
        <w:t>Le "Bulletin" est un journal du CCEG qui paraît deux fois par an. Toutes les associations publient des rapports sur les voyages et les événements appropriés dans les associations.</w:t>
      </w:r>
    </w:p>
    <w:p w:rsidR="002A44DE" w:rsidRPr="00987607" w:rsidRDefault="002A44DE">
      <w:pPr>
        <w:rPr>
          <w:rFonts w:ascii="Times" w:hAnsi="Times"/>
        </w:rPr>
      </w:pPr>
    </w:p>
    <w:sectPr w:rsidR="002A44DE" w:rsidRPr="00987607" w:rsidSect="00522FA4">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BC7" w:rsidRDefault="009C6BC7" w:rsidP="00987607">
      <w:r>
        <w:separator/>
      </w:r>
    </w:p>
  </w:endnote>
  <w:endnote w:type="continuationSeparator" w:id="0">
    <w:p w:rsidR="009C6BC7" w:rsidRDefault="009C6BC7" w:rsidP="0098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altName w:val="Titlingmes New Roman PS"/>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BC7" w:rsidRDefault="009C6BC7" w:rsidP="00987607">
      <w:r>
        <w:separator/>
      </w:r>
    </w:p>
  </w:footnote>
  <w:footnote w:type="continuationSeparator" w:id="0">
    <w:p w:rsidR="009C6BC7" w:rsidRDefault="009C6BC7" w:rsidP="0098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607" w:rsidRDefault="00987607" w:rsidP="00987607">
    <w:pPr>
      <w:jc w:val="center"/>
      <w:rPr>
        <w:rFonts w:ascii="Times New Roman" w:eastAsia="Times New Roman" w:hAnsi="Times New Roman" w:cs="Times New Roman"/>
        <w:lang w:eastAsia="fr-FR"/>
      </w:rPr>
    </w:pPr>
    <w:r>
      <w:rPr>
        <w:rFonts w:ascii="Times New Roman" w:eastAsia="Times New Roman" w:hAnsi="Times New Roman" w:cs="Times New Roman"/>
        <w:lang w:eastAsia="fr-FR"/>
      </w:rPr>
      <w:t>LES COMPAGNONNAGES ALLEMANDS</w:t>
    </w:r>
  </w:p>
  <w:p w:rsidR="00987607" w:rsidRPr="00987607" w:rsidRDefault="00987607" w:rsidP="00987607">
    <w:pPr>
      <w:jc w:val="center"/>
      <w:rPr>
        <w:rFonts w:ascii="Times New Roman" w:eastAsia="Times New Roman" w:hAnsi="Times New Roman" w:cs="Times New Roman"/>
        <w:lang w:eastAsia="fr-FR"/>
      </w:rPr>
    </w:pPr>
    <w:r>
      <w:rPr>
        <w:rFonts w:ascii="Times New Roman" w:eastAsia="Times New Roman" w:hAnsi="Times New Roman" w:cs="Times New Roman"/>
        <w:lang w:eastAsia="fr-FR"/>
      </w:rPr>
      <w:t>L</w:t>
    </w:r>
    <w:r w:rsidRPr="00987607">
      <w:rPr>
        <w:rFonts w:ascii="Times New Roman" w:eastAsia="Times New Roman" w:hAnsi="Times New Roman" w:cs="Times New Roman"/>
        <w:lang w:eastAsia="fr-FR"/>
      </w:rPr>
      <w:t>es</w:t>
    </w:r>
    <w:r w:rsidRPr="00987607">
      <w:rPr>
        <w:rFonts w:ascii="Times New Roman" w:eastAsia="Times New Roman" w:hAnsi="Times New Roman" w:cs="Times New Roman"/>
        <w:b/>
        <w:bCs/>
        <w:lang w:eastAsia="fr-FR"/>
      </w:rPr>
      <w:t xml:space="preserve"> Frères de Roland</w:t>
    </w:r>
    <w:r w:rsidRPr="00987607">
      <w:rPr>
        <w:rFonts w:ascii="Times New Roman" w:eastAsia="Times New Roman" w:hAnsi="Times New Roman" w:cs="Times New Roman"/>
        <w:lang w:eastAsia="fr-FR"/>
      </w:rPr>
      <w:t xml:space="preserve"> </w:t>
    </w:r>
    <w:proofErr w:type="gramStart"/>
    <w:r w:rsidRPr="00987607">
      <w:rPr>
        <w:rFonts w:ascii="Times New Roman" w:eastAsia="Times New Roman" w:hAnsi="Times New Roman" w:cs="Times New Roman"/>
        <w:lang w:eastAsia="fr-FR"/>
      </w:rPr>
      <w:t>(«cravates</w:t>
    </w:r>
    <w:proofErr w:type="gramEnd"/>
    <w:r w:rsidRPr="00987607">
      <w:rPr>
        <w:rFonts w:ascii="Times New Roman" w:eastAsia="Times New Roman" w:hAnsi="Times New Roman" w:cs="Times New Roman"/>
        <w:lang w:eastAsia="fr-FR"/>
      </w:rPr>
      <w:t xml:space="preserve"> bleues»)</w:t>
    </w:r>
  </w:p>
  <w:p w:rsidR="00987607" w:rsidRDefault="0098760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07"/>
    <w:rsid w:val="00112D92"/>
    <w:rsid w:val="002A44DE"/>
    <w:rsid w:val="00522FA4"/>
    <w:rsid w:val="00987607"/>
    <w:rsid w:val="009C6BC7"/>
    <w:rsid w:val="00BD65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1A586"/>
  <w15:chartTrackingRefBased/>
  <w15:docId w15:val="{8EAD4EC5-5A31-2745-A15D-315CA11E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98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87607"/>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987607"/>
    <w:pPr>
      <w:tabs>
        <w:tab w:val="center" w:pos="4536"/>
        <w:tab w:val="right" w:pos="9072"/>
      </w:tabs>
    </w:pPr>
  </w:style>
  <w:style w:type="character" w:customStyle="1" w:styleId="En-tteCar">
    <w:name w:val="En-tête Car"/>
    <w:basedOn w:val="Policepardfaut"/>
    <w:link w:val="En-tte"/>
    <w:uiPriority w:val="99"/>
    <w:rsid w:val="00987607"/>
  </w:style>
  <w:style w:type="paragraph" w:styleId="Pieddepage">
    <w:name w:val="footer"/>
    <w:basedOn w:val="Normal"/>
    <w:link w:val="PieddepageCar"/>
    <w:uiPriority w:val="99"/>
    <w:unhideWhenUsed/>
    <w:rsid w:val="00987607"/>
    <w:pPr>
      <w:tabs>
        <w:tab w:val="center" w:pos="4536"/>
        <w:tab w:val="right" w:pos="9072"/>
      </w:tabs>
    </w:pPr>
  </w:style>
  <w:style w:type="character" w:customStyle="1" w:styleId="PieddepageCar">
    <w:name w:val="Pied de page Car"/>
    <w:basedOn w:val="Policepardfaut"/>
    <w:link w:val="Pieddepage"/>
    <w:uiPriority w:val="99"/>
    <w:rsid w:val="00987607"/>
  </w:style>
  <w:style w:type="character" w:styleId="lev">
    <w:name w:val="Strong"/>
    <w:basedOn w:val="Policepardfaut"/>
    <w:uiPriority w:val="22"/>
    <w:qFormat/>
    <w:rsid w:val="00987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1909">
      <w:bodyDiv w:val="1"/>
      <w:marLeft w:val="0"/>
      <w:marRight w:val="0"/>
      <w:marTop w:val="0"/>
      <w:marBottom w:val="0"/>
      <w:divBdr>
        <w:top w:val="none" w:sz="0" w:space="0" w:color="auto"/>
        <w:left w:val="none" w:sz="0" w:space="0" w:color="auto"/>
        <w:bottom w:val="none" w:sz="0" w:space="0" w:color="auto"/>
        <w:right w:val="none" w:sz="0" w:space="0" w:color="auto"/>
      </w:divBdr>
      <w:divsChild>
        <w:div w:id="451291692">
          <w:marLeft w:val="0"/>
          <w:marRight w:val="0"/>
          <w:marTop w:val="0"/>
          <w:marBottom w:val="0"/>
          <w:divBdr>
            <w:top w:val="none" w:sz="0" w:space="0" w:color="auto"/>
            <w:left w:val="none" w:sz="0" w:space="0" w:color="auto"/>
            <w:bottom w:val="none" w:sz="0" w:space="0" w:color="auto"/>
            <w:right w:val="none" w:sz="0" w:space="0" w:color="auto"/>
          </w:divBdr>
        </w:div>
        <w:div w:id="204371351">
          <w:marLeft w:val="0"/>
          <w:marRight w:val="0"/>
          <w:marTop w:val="0"/>
          <w:marBottom w:val="0"/>
          <w:divBdr>
            <w:top w:val="none" w:sz="0" w:space="0" w:color="auto"/>
            <w:left w:val="none" w:sz="0" w:space="0" w:color="auto"/>
            <w:bottom w:val="none" w:sz="0" w:space="0" w:color="auto"/>
            <w:right w:val="none" w:sz="0" w:space="0" w:color="auto"/>
          </w:divBdr>
          <w:divsChild>
            <w:div w:id="1840735039">
              <w:marLeft w:val="0"/>
              <w:marRight w:val="0"/>
              <w:marTop w:val="0"/>
              <w:marBottom w:val="0"/>
              <w:divBdr>
                <w:top w:val="none" w:sz="0" w:space="0" w:color="auto"/>
                <w:left w:val="none" w:sz="0" w:space="0" w:color="auto"/>
                <w:bottom w:val="none" w:sz="0" w:space="0" w:color="auto"/>
                <w:right w:val="none" w:sz="0" w:space="0" w:color="auto"/>
              </w:divBdr>
              <w:divsChild>
                <w:div w:id="1023283537">
                  <w:marLeft w:val="0"/>
                  <w:marRight w:val="0"/>
                  <w:marTop w:val="0"/>
                  <w:marBottom w:val="0"/>
                  <w:divBdr>
                    <w:top w:val="none" w:sz="0" w:space="0" w:color="auto"/>
                    <w:left w:val="none" w:sz="0" w:space="0" w:color="auto"/>
                    <w:bottom w:val="none" w:sz="0" w:space="0" w:color="auto"/>
                    <w:right w:val="none" w:sz="0" w:space="0" w:color="auto"/>
                  </w:divBdr>
                  <w:divsChild>
                    <w:div w:id="18544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4966">
          <w:marLeft w:val="0"/>
          <w:marRight w:val="0"/>
          <w:marTop w:val="0"/>
          <w:marBottom w:val="0"/>
          <w:divBdr>
            <w:top w:val="none" w:sz="0" w:space="0" w:color="auto"/>
            <w:left w:val="none" w:sz="0" w:space="0" w:color="auto"/>
            <w:bottom w:val="none" w:sz="0" w:space="0" w:color="auto"/>
            <w:right w:val="none" w:sz="0" w:space="0" w:color="auto"/>
          </w:divBdr>
          <w:divsChild>
            <w:div w:id="1917284156">
              <w:marLeft w:val="0"/>
              <w:marRight w:val="0"/>
              <w:marTop w:val="0"/>
              <w:marBottom w:val="0"/>
              <w:divBdr>
                <w:top w:val="none" w:sz="0" w:space="0" w:color="auto"/>
                <w:left w:val="none" w:sz="0" w:space="0" w:color="auto"/>
                <w:bottom w:val="none" w:sz="0" w:space="0" w:color="auto"/>
                <w:right w:val="none" w:sz="0" w:space="0" w:color="auto"/>
              </w:divBdr>
              <w:divsChild>
                <w:div w:id="1203592218">
                  <w:marLeft w:val="0"/>
                  <w:marRight w:val="0"/>
                  <w:marTop w:val="0"/>
                  <w:marBottom w:val="0"/>
                  <w:divBdr>
                    <w:top w:val="none" w:sz="0" w:space="0" w:color="auto"/>
                    <w:left w:val="none" w:sz="0" w:space="0" w:color="auto"/>
                    <w:bottom w:val="none" w:sz="0" w:space="0" w:color="auto"/>
                    <w:right w:val="none" w:sz="0" w:space="0" w:color="auto"/>
                  </w:divBdr>
                  <w:divsChild>
                    <w:div w:id="2098820086">
                      <w:marLeft w:val="0"/>
                      <w:marRight w:val="0"/>
                      <w:marTop w:val="0"/>
                      <w:marBottom w:val="0"/>
                      <w:divBdr>
                        <w:top w:val="none" w:sz="0" w:space="0" w:color="auto"/>
                        <w:left w:val="none" w:sz="0" w:space="0" w:color="auto"/>
                        <w:bottom w:val="none" w:sz="0" w:space="0" w:color="auto"/>
                        <w:right w:val="none" w:sz="0" w:space="0" w:color="auto"/>
                      </w:divBdr>
                      <w:divsChild>
                        <w:div w:id="1956255742">
                          <w:marLeft w:val="0"/>
                          <w:marRight w:val="0"/>
                          <w:marTop w:val="0"/>
                          <w:marBottom w:val="0"/>
                          <w:divBdr>
                            <w:top w:val="none" w:sz="0" w:space="0" w:color="auto"/>
                            <w:left w:val="none" w:sz="0" w:space="0" w:color="auto"/>
                            <w:bottom w:val="none" w:sz="0" w:space="0" w:color="auto"/>
                            <w:right w:val="none" w:sz="0" w:space="0" w:color="auto"/>
                          </w:divBdr>
                          <w:divsChild>
                            <w:div w:id="1736201839">
                              <w:marLeft w:val="0"/>
                              <w:marRight w:val="0"/>
                              <w:marTop w:val="0"/>
                              <w:marBottom w:val="0"/>
                              <w:divBdr>
                                <w:top w:val="none" w:sz="0" w:space="0" w:color="auto"/>
                                <w:left w:val="none" w:sz="0" w:space="0" w:color="auto"/>
                                <w:bottom w:val="none" w:sz="0" w:space="0" w:color="auto"/>
                                <w:right w:val="none" w:sz="0" w:space="0" w:color="auto"/>
                              </w:divBdr>
                              <w:divsChild>
                                <w:div w:id="3840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44209">
          <w:marLeft w:val="0"/>
          <w:marRight w:val="0"/>
          <w:marTop w:val="0"/>
          <w:marBottom w:val="0"/>
          <w:divBdr>
            <w:top w:val="none" w:sz="0" w:space="0" w:color="auto"/>
            <w:left w:val="none" w:sz="0" w:space="0" w:color="auto"/>
            <w:bottom w:val="none" w:sz="0" w:space="0" w:color="auto"/>
            <w:right w:val="none" w:sz="0" w:space="0" w:color="auto"/>
          </w:divBdr>
          <w:divsChild>
            <w:div w:id="1870292424">
              <w:marLeft w:val="0"/>
              <w:marRight w:val="0"/>
              <w:marTop w:val="0"/>
              <w:marBottom w:val="0"/>
              <w:divBdr>
                <w:top w:val="none" w:sz="0" w:space="0" w:color="auto"/>
                <w:left w:val="none" w:sz="0" w:space="0" w:color="auto"/>
                <w:bottom w:val="none" w:sz="0" w:space="0" w:color="auto"/>
                <w:right w:val="none" w:sz="0" w:space="0" w:color="auto"/>
              </w:divBdr>
              <w:divsChild>
                <w:div w:id="1224609005">
                  <w:marLeft w:val="0"/>
                  <w:marRight w:val="0"/>
                  <w:marTop w:val="0"/>
                  <w:marBottom w:val="0"/>
                  <w:divBdr>
                    <w:top w:val="none" w:sz="0" w:space="0" w:color="auto"/>
                    <w:left w:val="none" w:sz="0" w:space="0" w:color="auto"/>
                    <w:bottom w:val="none" w:sz="0" w:space="0" w:color="auto"/>
                    <w:right w:val="none" w:sz="0" w:space="0" w:color="auto"/>
                  </w:divBdr>
                  <w:divsChild>
                    <w:div w:id="406345512">
                      <w:marLeft w:val="0"/>
                      <w:marRight w:val="0"/>
                      <w:marTop w:val="0"/>
                      <w:marBottom w:val="0"/>
                      <w:divBdr>
                        <w:top w:val="none" w:sz="0" w:space="0" w:color="auto"/>
                        <w:left w:val="none" w:sz="0" w:space="0" w:color="auto"/>
                        <w:bottom w:val="none" w:sz="0" w:space="0" w:color="auto"/>
                        <w:right w:val="none" w:sz="0" w:space="0" w:color="auto"/>
                      </w:divBdr>
                      <w:divsChild>
                        <w:div w:id="15366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8491">
          <w:marLeft w:val="0"/>
          <w:marRight w:val="0"/>
          <w:marTop w:val="0"/>
          <w:marBottom w:val="0"/>
          <w:divBdr>
            <w:top w:val="none" w:sz="0" w:space="0" w:color="auto"/>
            <w:left w:val="none" w:sz="0" w:space="0" w:color="auto"/>
            <w:bottom w:val="none" w:sz="0" w:space="0" w:color="auto"/>
            <w:right w:val="none" w:sz="0" w:space="0" w:color="auto"/>
          </w:divBdr>
          <w:divsChild>
            <w:div w:id="702561843">
              <w:marLeft w:val="0"/>
              <w:marRight w:val="0"/>
              <w:marTop w:val="0"/>
              <w:marBottom w:val="0"/>
              <w:divBdr>
                <w:top w:val="none" w:sz="0" w:space="0" w:color="auto"/>
                <w:left w:val="none" w:sz="0" w:space="0" w:color="auto"/>
                <w:bottom w:val="none" w:sz="0" w:space="0" w:color="auto"/>
                <w:right w:val="none" w:sz="0" w:space="0" w:color="auto"/>
              </w:divBdr>
              <w:divsChild>
                <w:div w:id="1071317380">
                  <w:marLeft w:val="0"/>
                  <w:marRight w:val="0"/>
                  <w:marTop w:val="0"/>
                  <w:marBottom w:val="0"/>
                  <w:divBdr>
                    <w:top w:val="none" w:sz="0" w:space="0" w:color="auto"/>
                    <w:left w:val="none" w:sz="0" w:space="0" w:color="auto"/>
                    <w:bottom w:val="none" w:sz="0" w:space="0" w:color="auto"/>
                    <w:right w:val="none" w:sz="0" w:space="0" w:color="auto"/>
                  </w:divBdr>
                  <w:divsChild>
                    <w:div w:id="521944714">
                      <w:marLeft w:val="0"/>
                      <w:marRight w:val="0"/>
                      <w:marTop w:val="0"/>
                      <w:marBottom w:val="0"/>
                      <w:divBdr>
                        <w:top w:val="none" w:sz="0" w:space="0" w:color="auto"/>
                        <w:left w:val="none" w:sz="0" w:space="0" w:color="auto"/>
                        <w:bottom w:val="none" w:sz="0" w:space="0" w:color="auto"/>
                        <w:right w:val="none" w:sz="0" w:space="0" w:color="auto"/>
                      </w:divBdr>
                      <w:divsChild>
                        <w:div w:id="8357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51708">
          <w:marLeft w:val="0"/>
          <w:marRight w:val="0"/>
          <w:marTop w:val="0"/>
          <w:marBottom w:val="0"/>
          <w:divBdr>
            <w:top w:val="none" w:sz="0" w:space="0" w:color="auto"/>
            <w:left w:val="none" w:sz="0" w:space="0" w:color="auto"/>
            <w:bottom w:val="none" w:sz="0" w:space="0" w:color="auto"/>
            <w:right w:val="none" w:sz="0" w:space="0" w:color="auto"/>
          </w:divBdr>
          <w:divsChild>
            <w:div w:id="375590442">
              <w:marLeft w:val="0"/>
              <w:marRight w:val="0"/>
              <w:marTop w:val="0"/>
              <w:marBottom w:val="0"/>
              <w:divBdr>
                <w:top w:val="none" w:sz="0" w:space="0" w:color="auto"/>
                <w:left w:val="none" w:sz="0" w:space="0" w:color="auto"/>
                <w:bottom w:val="none" w:sz="0" w:space="0" w:color="auto"/>
                <w:right w:val="none" w:sz="0" w:space="0" w:color="auto"/>
              </w:divBdr>
              <w:divsChild>
                <w:div w:id="509301283">
                  <w:marLeft w:val="0"/>
                  <w:marRight w:val="0"/>
                  <w:marTop w:val="0"/>
                  <w:marBottom w:val="0"/>
                  <w:divBdr>
                    <w:top w:val="none" w:sz="0" w:space="0" w:color="auto"/>
                    <w:left w:val="none" w:sz="0" w:space="0" w:color="auto"/>
                    <w:bottom w:val="none" w:sz="0" w:space="0" w:color="auto"/>
                    <w:right w:val="none" w:sz="0" w:space="0" w:color="auto"/>
                  </w:divBdr>
                  <w:divsChild>
                    <w:div w:id="919368553">
                      <w:marLeft w:val="0"/>
                      <w:marRight w:val="0"/>
                      <w:marTop w:val="0"/>
                      <w:marBottom w:val="0"/>
                      <w:divBdr>
                        <w:top w:val="none" w:sz="0" w:space="0" w:color="auto"/>
                        <w:left w:val="none" w:sz="0" w:space="0" w:color="auto"/>
                        <w:bottom w:val="none" w:sz="0" w:space="0" w:color="auto"/>
                        <w:right w:val="none" w:sz="0" w:space="0" w:color="auto"/>
                      </w:divBdr>
                      <w:divsChild>
                        <w:div w:id="14286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7910">
          <w:marLeft w:val="0"/>
          <w:marRight w:val="0"/>
          <w:marTop w:val="0"/>
          <w:marBottom w:val="0"/>
          <w:divBdr>
            <w:top w:val="none" w:sz="0" w:space="0" w:color="auto"/>
            <w:left w:val="none" w:sz="0" w:space="0" w:color="auto"/>
            <w:bottom w:val="none" w:sz="0" w:space="0" w:color="auto"/>
            <w:right w:val="none" w:sz="0" w:space="0" w:color="auto"/>
          </w:divBdr>
          <w:divsChild>
            <w:div w:id="766385135">
              <w:marLeft w:val="0"/>
              <w:marRight w:val="0"/>
              <w:marTop w:val="0"/>
              <w:marBottom w:val="0"/>
              <w:divBdr>
                <w:top w:val="none" w:sz="0" w:space="0" w:color="auto"/>
                <w:left w:val="none" w:sz="0" w:space="0" w:color="auto"/>
                <w:bottom w:val="none" w:sz="0" w:space="0" w:color="auto"/>
                <w:right w:val="none" w:sz="0" w:space="0" w:color="auto"/>
              </w:divBdr>
              <w:divsChild>
                <w:div w:id="1645154947">
                  <w:marLeft w:val="0"/>
                  <w:marRight w:val="0"/>
                  <w:marTop w:val="0"/>
                  <w:marBottom w:val="0"/>
                  <w:divBdr>
                    <w:top w:val="none" w:sz="0" w:space="0" w:color="auto"/>
                    <w:left w:val="none" w:sz="0" w:space="0" w:color="auto"/>
                    <w:bottom w:val="none" w:sz="0" w:space="0" w:color="auto"/>
                    <w:right w:val="none" w:sz="0" w:space="0" w:color="auto"/>
                  </w:divBdr>
                  <w:divsChild>
                    <w:div w:id="617417087">
                      <w:marLeft w:val="0"/>
                      <w:marRight w:val="0"/>
                      <w:marTop w:val="0"/>
                      <w:marBottom w:val="0"/>
                      <w:divBdr>
                        <w:top w:val="none" w:sz="0" w:space="0" w:color="auto"/>
                        <w:left w:val="none" w:sz="0" w:space="0" w:color="auto"/>
                        <w:bottom w:val="none" w:sz="0" w:space="0" w:color="auto"/>
                        <w:right w:val="none" w:sz="0" w:space="0" w:color="auto"/>
                      </w:divBdr>
                      <w:divsChild>
                        <w:div w:id="15444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31488">
          <w:marLeft w:val="0"/>
          <w:marRight w:val="0"/>
          <w:marTop w:val="0"/>
          <w:marBottom w:val="0"/>
          <w:divBdr>
            <w:top w:val="none" w:sz="0" w:space="0" w:color="auto"/>
            <w:left w:val="none" w:sz="0" w:space="0" w:color="auto"/>
            <w:bottom w:val="none" w:sz="0" w:space="0" w:color="auto"/>
            <w:right w:val="none" w:sz="0" w:space="0" w:color="auto"/>
          </w:divBdr>
          <w:divsChild>
            <w:div w:id="1778867347">
              <w:marLeft w:val="0"/>
              <w:marRight w:val="0"/>
              <w:marTop w:val="0"/>
              <w:marBottom w:val="0"/>
              <w:divBdr>
                <w:top w:val="none" w:sz="0" w:space="0" w:color="auto"/>
                <w:left w:val="none" w:sz="0" w:space="0" w:color="auto"/>
                <w:bottom w:val="none" w:sz="0" w:space="0" w:color="auto"/>
                <w:right w:val="none" w:sz="0" w:space="0" w:color="auto"/>
              </w:divBdr>
              <w:divsChild>
                <w:div w:id="1296912836">
                  <w:marLeft w:val="0"/>
                  <w:marRight w:val="0"/>
                  <w:marTop w:val="0"/>
                  <w:marBottom w:val="0"/>
                  <w:divBdr>
                    <w:top w:val="none" w:sz="0" w:space="0" w:color="auto"/>
                    <w:left w:val="none" w:sz="0" w:space="0" w:color="auto"/>
                    <w:bottom w:val="none" w:sz="0" w:space="0" w:color="auto"/>
                    <w:right w:val="none" w:sz="0" w:space="0" w:color="auto"/>
                  </w:divBdr>
                  <w:divsChild>
                    <w:div w:id="477305022">
                      <w:marLeft w:val="0"/>
                      <w:marRight w:val="0"/>
                      <w:marTop w:val="0"/>
                      <w:marBottom w:val="0"/>
                      <w:divBdr>
                        <w:top w:val="none" w:sz="0" w:space="0" w:color="auto"/>
                        <w:left w:val="none" w:sz="0" w:space="0" w:color="auto"/>
                        <w:bottom w:val="none" w:sz="0" w:space="0" w:color="auto"/>
                        <w:right w:val="none" w:sz="0" w:space="0" w:color="auto"/>
                      </w:divBdr>
                      <w:divsChild>
                        <w:div w:id="1576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50188">
          <w:marLeft w:val="0"/>
          <w:marRight w:val="0"/>
          <w:marTop w:val="0"/>
          <w:marBottom w:val="0"/>
          <w:divBdr>
            <w:top w:val="none" w:sz="0" w:space="0" w:color="auto"/>
            <w:left w:val="none" w:sz="0" w:space="0" w:color="auto"/>
            <w:bottom w:val="none" w:sz="0" w:space="0" w:color="auto"/>
            <w:right w:val="none" w:sz="0" w:space="0" w:color="auto"/>
          </w:divBdr>
          <w:divsChild>
            <w:div w:id="101070231">
              <w:marLeft w:val="0"/>
              <w:marRight w:val="0"/>
              <w:marTop w:val="0"/>
              <w:marBottom w:val="0"/>
              <w:divBdr>
                <w:top w:val="none" w:sz="0" w:space="0" w:color="auto"/>
                <w:left w:val="none" w:sz="0" w:space="0" w:color="auto"/>
                <w:bottom w:val="none" w:sz="0" w:space="0" w:color="auto"/>
                <w:right w:val="none" w:sz="0" w:space="0" w:color="auto"/>
              </w:divBdr>
              <w:divsChild>
                <w:div w:id="1750152763">
                  <w:marLeft w:val="0"/>
                  <w:marRight w:val="0"/>
                  <w:marTop w:val="0"/>
                  <w:marBottom w:val="0"/>
                  <w:divBdr>
                    <w:top w:val="none" w:sz="0" w:space="0" w:color="auto"/>
                    <w:left w:val="none" w:sz="0" w:space="0" w:color="auto"/>
                    <w:bottom w:val="none" w:sz="0" w:space="0" w:color="auto"/>
                    <w:right w:val="none" w:sz="0" w:space="0" w:color="auto"/>
                  </w:divBdr>
                  <w:divsChild>
                    <w:div w:id="187256093">
                      <w:marLeft w:val="0"/>
                      <w:marRight w:val="0"/>
                      <w:marTop w:val="0"/>
                      <w:marBottom w:val="0"/>
                      <w:divBdr>
                        <w:top w:val="none" w:sz="0" w:space="0" w:color="auto"/>
                        <w:left w:val="none" w:sz="0" w:space="0" w:color="auto"/>
                        <w:bottom w:val="none" w:sz="0" w:space="0" w:color="auto"/>
                        <w:right w:val="none" w:sz="0" w:space="0" w:color="auto"/>
                      </w:divBdr>
                      <w:divsChild>
                        <w:div w:id="19399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247284">
          <w:marLeft w:val="0"/>
          <w:marRight w:val="0"/>
          <w:marTop w:val="0"/>
          <w:marBottom w:val="0"/>
          <w:divBdr>
            <w:top w:val="none" w:sz="0" w:space="0" w:color="auto"/>
            <w:left w:val="none" w:sz="0" w:space="0" w:color="auto"/>
            <w:bottom w:val="none" w:sz="0" w:space="0" w:color="auto"/>
            <w:right w:val="none" w:sz="0" w:space="0" w:color="auto"/>
          </w:divBdr>
          <w:divsChild>
            <w:div w:id="1246261600">
              <w:marLeft w:val="0"/>
              <w:marRight w:val="0"/>
              <w:marTop w:val="0"/>
              <w:marBottom w:val="0"/>
              <w:divBdr>
                <w:top w:val="none" w:sz="0" w:space="0" w:color="auto"/>
                <w:left w:val="none" w:sz="0" w:space="0" w:color="auto"/>
                <w:bottom w:val="none" w:sz="0" w:space="0" w:color="auto"/>
                <w:right w:val="none" w:sz="0" w:space="0" w:color="auto"/>
              </w:divBdr>
              <w:divsChild>
                <w:div w:id="111173664">
                  <w:marLeft w:val="0"/>
                  <w:marRight w:val="0"/>
                  <w:marTop w:val="0"/>
                  <w:marBottom w:val="0"/>
                  <w:divBdr>
                    <w:top w:val="none" w:sz="0" w:space="0" w:color="auto"/>
                    <w:left w:val="none" w:sz="0" w:space="0" w:color="auto"/>
                    <w:bottom w:val="none" w:sz="0" w:space="0" w:color="auto"/>
                    <w:right w:val="none" w:sz="0" w:space="0" w:color="auto"/>
                  </w:divBdr>
                  <w:divsChild>
                    <w:div w:id="1757511115">
                      <w:marLeft w:val="0"/>
                      <w:marRight w:val="0"/>
                      <w:marTop w:val="0"/>
                      <w:marBottom w:val="0"/>
                      <w:divBdr>
                        <w:top w:val="none" w:sz="0" w:space="0" w:color="auto"/>
                        <w:left w:val="none" w:sz="0" w:space="0" w:color="auto"/>
                        <w:bottom w:val="none" w:sz="0" w:space="0" w:color="auto"/>
                        <w:right w:val="none" w:sz="0" w:space="0" w:color="auto"/>
                      </w:divBdr>
                      <w:divsChild>
                        <w:div w:id="1553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59820">
          <w:marLeft w:val="0"/>
          <w:marRight w:val="0"/>
          <w:marTop w:val="0"/>
          <w:marBottom w:val="0"/>
          <w:divBdr>
            <w:top w:val="none" w:sz="0" w:space="0" w:color="auto"/>
            <w:left w:val="none" w:sz="0" w:space="0" w:color="auto"/>
            <w:bottom w:val="none" w:sz="0" w:space="0" w:color="auto"/>
            <w:right w:val="none" w:sz="0" w:space="0" w:color="auto"/>
          </w:divBdr>
          <w:divsChild>
            <w:div w:id="918976610">
              <w:marLeft w:val="0"/>
              <w:marRight w:val="0"/>
              <w:marTop w:val="0"/>
              <w:marBottom w:val="0"/>
              <w:divBdr>
                <w:top w:val="none" w:sz="0" w:space="0" w:color="auto"/>
                <w:left w:val="none" w:sz="0" w:space="0" w:color="auto"/>
                <w:bottom w:val="none" w:sz="0" w:space="0" w:color="auto"/>
                <w:right w:val="none" w:sz="0" w:space="0" w:color="auto"/>
              </w:divBdr>
              <w:divsChild>
                <w:div w:id="722800222">
                  <w:marLeft w:val="0"/>
                  <w:marRight w:val="0"/>
                  <w:marTop w:val="0"/>
                  <w:marBottom w:val="0"/>
                  <w:divBdr>
                    <w:top w:val="none" w:sz="0" w:space="0" w:color="auto"/>
                    <w:left w:val="none" w:sz="0" w:space="0" w:color="auto"/>
                    <w:bottom w:val="none" w:sz="0" w:space="0" w:color="auto"/>
                    <w:right w:val="none" w:sz="0" w:space="0" w:color="auto"/>
                  </w:divBdr>
                  <w:divsChild>
                    <w:div w:id="889460425">
                      <w:marLeft w:val="0"/>
                      <w:marRight w:val="0"/>
                      <w:marTop w:val="0"/>
                      <w:marBottom w:val="0"/>
                      <w:divBdr>
                        <w:top w:val="none" w:sz="0" w:space="0" w:color="auto"/>
                        <w:left w:val="none" w:sz="0" w:space="0" w:color="auto"/>
                        <w:bottom w:val="none" w:sz="0" w:space="0" w:color="auto"/>
                        <w:right w:val="none" w:sz="0" w:space="0" w:color="auto"/>
                      </w:divBdr>
                      <w:divsChild>
                        <w:div w:id="8653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90826">
          <w:marLeft w:val="0"/>
          <w:marRight w:val="0"/>
          <w:marTop w:val="0"/>
          <w:marBottom w:val="0"/>
          <w:divBdr>
            <w:top w:val="none" w:sz="0" w:space="0" w:color="auto"/>
            <w:left w:val="none" w:sz="0" w:space="0" w:color="auto"/>
            <w:bottom w:val="none" w:sz="0" w:space="0" w:color="auto"/>
            <w:right w:val="none" w:sz="0" w:space="0" w:color="auto"/>
          </w:divBdr>
          <w:divsChild>
            <w:div w:id="1979604161">
              <w:marLeft w:val="0"/>
              <w:marRight w:val="0"/>
              <w:marTop w:val="0"/>
              <w:marBottom w:val="0"/>
              <w:divBdr>
                <w:top w:val="none" w:sz="0" w:space="0" w:color="auto"/>
                <w:left w:val="none" w:sz="0" w:space="0" w:color="auto"/>
                <w:bottom w:val="none" w:sz="0" w:space="0" w:color="auto"/>
                <w:right w:val="none" w:sz="0" w:space="0" w:color="auto"/>
              </w:divBdr>
              <w:divsChild>
                <w:div w:id="1098137971">
                  <w:marLeft w:val="0"/>
                  <w:marRight w:val="0"/>
                  <w:marTop w:val="0"/>
                  <w:marBottom w:val="0"/>
                  <w:divBdr>
                    <w:top w:val="none" w:sz="0" w:space="0" w:color="auto"/>
                    <w:left w:val="none" w:sz="0" w:space="0" w:color="auto"/>
                    <w:bottom w:val="none" w:sz="0" w:space="0" w:color="auto"/>
                    <w:right w:val="none" w:sz="0" w:space="0" w:color="auto"/>
                  </w:divBdr>
                  <w:divsChild>
                    <w:div w:id="1984659280">
                      <w:marLeft w:val="0"/>
                      <w:marRight w:val="0"/>
                      <w:marTop w:val="0"/>
                      <w:marBottom w:val="0"/>
                      <w:divBdr>
                        <w:top w:val="none" w:sz="0" w:space="0" w:color="auto"/>
                        <w:left w:val="none" w:sz="0" w:space="0" w:color="auto"/>
                        <w:bottom w:val="none" w:sz="0" w:space="0" w:color="auto"/>
                        <w:right w:val="none" w:sz="0" w:space="0" w:color="auto"/>
                      </w:divBdr>
                      <w:divsChild>
                        <w:div w:id="469907516">
                          <w:marLeft w:val="0"/>
                          <w:marRight w:val="0"/>
                          <w:marTop w:val="0"/>
                          <w:marBottom w:val="0"/>
                          <w:divBdr>
                            <w:top w:val="none" w:sz="0" w:space="0" w:color="auto"/>
                            <w:left w:val="none" w:sz="0" w:space="0" w:color="auto"/>
                            <w:bottom w:val="none" w:sz="0" w:space="0" w:color="auto"/>
                            <w:right w:val="none" w:sz="0" w:space="0" w:color="auto"/>
                          </w:divBdr>
                          <w:divsChild>
                            <w:div w:id="14539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741862">
          <w:marLeft w:val="0"/>
          <w:marRight w:val="0"/>
          <w:marTop w:val="0"/>
          <w:marBottom w:val="0"/>
          <w:divBdr>
            <w:top w:val="none" w:sz="0" w:space="0" w:color="auto"/>
            <w:left w:val="none" w:sz="0" w:space="0" w:color="auto"/>
            <w:bottom w:val="none" w:sz="0" w:space="0" w:color="auto"/>
            <w:right w:val="none" w:sz="0" w:space="0" w:color="auto"/>
          </w:divBdr>
          <w:divsChild>
            <w:div w:id="688680777">
              <w:marLeft w:val="0"/>
              <w:marRight w:val="0"/>
              <w:marTop w:val="0"/>
              <w:marBottom w:val="0"/>
              <w:divBdr>
                <w:top w:val="none" w:sz="0" w:space="0" w:color="auto"/>
                <w:left w:val="none" w:sz="0" w:space="0" w:color="auto"/>
                <w:bottom w:val="none" w:sz="0" w:space="0" w:color="auto"/>
                <w:right w:val="none" w:sz="0" w:space="0" w:color="auto"/>
              </w:divBdr>
              <w:divsChild>
                <w:div w:id="310908463">
                  <w:marLeft w:val="0"/>
                  <w:marRight w:val="0"/>
                  <w:marTop w:val="0"/>
                  <w:marBottom w:val="0"/>
                  <w:divBdr>
                    <w:top w:val="none" w:sz="0" w:space="0" w:color="auto"/>
                    <w:left w:val="none" w:sz="0" w:space="0" w:color="auto"/>
                    <w:bottom w:val="none" w:sz="0" w:space="0" w:color="auto"/>
                    <w:right w:val="none" w:sz="0" w:space="0" w:color="auto"/>
                  </w:divBdr>
                  <w:divsChild>
                    <w:div w:id="1188062372">
                      <w:marLeft w:val="0"/>
                      <w:marRight w:val="0"/>
                      <w:marTop w:val="0"/>
                      <w:marBottom w:val="0"/>
                      <w:divBdr>
                        <w:top w:val="none" w:sz="0" w:space="0" w:color="auto"/>
                        <w:left w:val="none" w:sz="0" w:space="0" w:color="auto"/>
                        <w:bottom w:val="none" w:sz="0" w:space="0" w:color="auto"/>
                        <w:right w:val="none" w:sz="0" w:space="0" w:color="auto"/>
                      </w:divBdr>
                      <w:divsChild>
                        <w:div w:id="18892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7576">
          <w:marLeft w:val="0"/>
          <w:marRight w:val="0"/>
          <w:marTop w:val="0"/>
          <w:marBottom w:val="0"/>
          <w:divBdr>
            <w:top w:val="none" w:sz="0" w:space="0" w:color="auto"/>
            <w:left w:val="none" w:sz="0" w:space="0" w:color="auto"/>
            <w:bottom w:val="none" w:sz="0" w:space="0" w:color="auto"/>
            <w:right w:val="none" w:sz="0" w:space="0" w:color="auto"/>
          </w:divBdr>
          <w:divsChild>
            <w:div w:id="1680429320">
              <w:marLeft w:val="0"/>
              <w:marRight w:val="0"/>
              <w:marTop w:val="0"/>
              <w:marBottom w:val="0"/>
              <w:divBdr>
                <w:top w:val="none" w:sz="0" w:space="0" w:color="auto"/>
                <w:left w:val="none" w:sz="0" w:space="0" w:color="auto"/>
                <w:bottom w:val="none" w:sz="0" w:space="0" w:color="auto"/>
                <w:right w:val="none" w:sz="0" w:space="0" w:color="auto"/>
              </w:divBdr>
              <w:divsChild>
                <w:div w:id="1475178570">
                  <w:marLeft w:val="0"/>
                  <w:marRight w:val="0"/>
                  <w:marTop w:val="0"/>
                  <w:marBottom w:val="0"/>
                  <w:divBdr>
                    <w:top w:val="none" w:sz="0" w:space="0" w:color="auto"/>
                    <w:left w:val="none" w:sz="0" w:space="0" w:color="auto"/>
                    <w:bottom w:val="none" w:sz="0" w:space="0" w:color="auto"/>
                    <w:right w:val="none" w:sz="0" w:space="0" w:color="auto"/>
                  </w:divBdr>
                  <w:divsChild>
                    <w:div w:id="923882170">
                      <w:marLeft w:val="0"/>
                      <w:marRight w:val="0"/>
                      <w:marTop w:val="0"/>
                      <w:marBottom w:val="0"/>
                      <w:divBdr>
                        <w:top w:val="none" w:sz="0" w:space="0" w:color="auto"/>
                        <w:left w:val="none" w:sz="0" w:space="0" w:color="auto"/>
                        <w:bottom w:val="none" w:sz="0" w:space="0" w:color="auto"/>
                        <w:right w:val="none" w:sz="0" w:space="0" w:color="auto"/>
                      </w:divBdr>
                      <w:divsChild>
                        <w:div w:id="6184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5447">
          <w:marLeft w:val="0"/>
          <w:marRight w:val="0"/>
          <w:marTop w:val="0"/>
          <w:marBottom w:val="0"/>
          <w:divBdr>
            <w:top w:val="none" w:sz="0" w:space="0" w:color="auto"/>
            <w:left w:val="none" w:sz="0" w:space="0" w:color="auto"/>
            <w:bottom w:val="none" w:sz="0" w:space="0" w:color="auto"/>
            <w:right w:val="none" w:sz="0" w:space="0" w:color="auto"/>
          </w:divBdr>
          <w:divsChild>
            <w:div w:id="232857438">
              <w:marLeft w:val="0"/>
              <w:marRight w:val="0"/>
              <w:marTop w:val="0"/>
              <w:marBottom w:val="0"/>
              <w:divBdr>
                <w:top w:val="none" w:sz="0" w:space="0" w:color="auto"/>
                <w:left w:val="none" w:sz="0" w:space="0" w:color="auto"/>
                <w:bottom w:val="none" w:sz="0" w:space="0" w:color="auto"/>
                <w:right w:val="none" w:sz="0" w:space="0" w:color="auto"/>
              </w:divBdr>
              <w:divsChild>
                <w:div w:id="664480511">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976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65016">
          <w:marLeft w:val="0"/>
          <w:marRight w:val="0"/>
          <w:marTop w:val="0"/>
          <w:marBottom w:val="0"/>
          <w:divBdr>
            <w:top w:val="none" w:sz="0" w:space="0" w:color="auto"/>
            <w:left w:val="none" w:sz="0" w:space="0" w:color="auto"/>
            <w:bottom w:val="none" w:sz="0" w:space="0" w:color="auto"/>
            <w:right w:val="none" w:sz="0" w:space="0" w:color="auto"/>
          </w:divBdr>
          <w:divsChild>
            <w:div w:id="965424889">
              <w:marLeft w:val="0"/>
              <w:marRight w:val="0"/>
              <w:marTop w:val="0"/>
              <w:marBottom w:val="0"/>
              <w:divBdr>
                <w:top w:val="none" w:sz="0" w:space="0" w:color="auto"/>
                <w:left w:val="none" w:sz="0" w:space="0" w:color="auto"/>
                <w:bottom w:val="none" w:sz="0" w:space="0" w:color="auto"/>
                <w:right w:val="none" w:sz="0" w:space="0" w:color="auto"/>
              </w:divBdr>
              <w:divsChild>
                <w:div w:id="614211150">
                  <w:marLeft w:val="0"/>
                  <w:marRight w:val="0"/>
                  <w:marTop w:val="0"/>
                  <w:marBottom w:val="0"/>
                  <w:divBdr>
                    <w:top w:val="none" w:sz="0" w:space="0" w:color="auto"/>
                    <w:left w:val="none" w:sz="0" w:space="0" w:color="auto"/>
                    <w:bottom w:val="none" w:sz="0" w:space="0" w:color="auto"/>
                    <w:right w:val="none" w:sz="0" w:space="0" w:color="auto"/>
                  </w:divBdr>
                  <w:divsChild>
                    <w:div w:id="1194731020">
                      <w:marLeft w:val="0"/>
                      <w:marRight w:val="0"/>
                      <w:marTop w:val="0"/>
                      <w:marBottom w:val="0"/>
                      <w:divBdr>
                        <w:top w:val="none" w:sz="0" w:space="0" w:color="auto"/>
                        <w:left w:val="none" w:sz="0" w:space="0" w:color="auto"/>
                        <w:bottom w:val="none" w:sz="0" w:space="0" w:color="auto"/>
                        <w:right w:val="none" w:sz="0" w:space="0" w:color="auto"/>
                      </w:divBdr>
                      <w:divsChild>
                        <w:div w:id="20546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5039">
          <w:marLeft w:val="0"/>
          <w:marRight w:val="0"/>
          <w:marTop w:val="0"/>
          <w:marBottom w:val="0"/>
          <w:divBdr>
            <w:top w:val="none" w:sz="0" w:space="0" w:color="auto"/>
            <w:left w:val="none" w:sz="0" w:space="0" w:color="auto"/>
            <w:bottom w:val="none" w:sz="0" w:space="0" w:color="auto"/>
            <w:right w:val="none" w:sz="0" w:space="0" w:color="auto"/>
          </w:divBdr>
          <w:divsChild>
            <w:div w:id="1871987051">
              <w:marLeft w:val="0"/>
              <w:marRight w:val="0"/>
              <w:marTop w:val="0"/>
              <w:marBottom w:val="0"/>
              <w:divBdr>
                <w:top w:val="none" w:sz="0" w:space="0" w:color="auto"/>
                <w:left w:val="none" w:sz="0" w:space="0" w:color="auto"/>
                <w:bottom w:val="none" w:sz="0" w:space="0" w:color="auto"/>
                <w:right w:val="none" w:sz="0" w:space="0" w:color="auto"/>
              </w:divBdr>
              <w:divsChild>
                <w:div w:id="177278539">
                  <w:marLeft w:val="0"/>
                  <w:marRight w:val="0"/>
                  <w:marTop w:val="0"/>
                  <w:marBottom w:val="0"/>
                  <w:divBdr>
                    <w:top w:val="none" w:sz="0" w:space="0" w:color="auto"/>
                    <w:left w:val="none" w:sz="0" w:space="0" w:color="auto"/>
                    <w:bottom w:val="none" w:sz="0" w:space="0" w:color="auto"/>
                    <w:right w:val="none" w:sz="0" w:space="0" w:color="auto"/>
                  </w:divBdr>
                  <w:divsChild>
                    <w:div w:id="1721437522">
                      <w:marLeft w:val="0"/>
                      <w:marRight w:val="0"/>
                      <w:marTop w:val="0"/>
                      <w:marBottom w:val="0"/>
                      <w:divBdr>
                        <w:top w:val="none" w:sz="0" w:space="0" w:color="auto"/>
                        <w:left w:val="none" w:sz="0" w:space="0" w:color="auto"/>
                        <w:bottom w:val="none" w:sz="0" w:space="0" w:color="auto"/>
                        <w:right w:val="none" w:sz="0" w:space="0" w:color="auto"/>
                      </w:divBdr>
                      <w:divsChild>
                        <w:div w:id="537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5125">
          <w:marLeft w:val="0"/>
          <w:marRight w:val="0"/>
          <w:marTop w:val="0"/>
          <w:marBottom w:val="0"/>
          <w:divBdr>
            <w:top w:val="none" w:sz="0" w:space="0" w:color="auto"/>
            <w:left w:val="none" w:sz="0" w:space="0" w:color="auto"/>
            <w:bottom w:val="none" w:sz="0" w:space="0" w:color="auto"/>
            <w:right w:val="none" w:sz="0" w:space="0" w:color="auto"/>
          </w:divBdr>
          <w:divsChild>
            <w:div w:id="183977084">
              <w:marLeft w:val="0"/>
              <w:marRight w:val="0"/>
              <w:marTop w:val="0"/>
              <w:marBottom w:val="0"/>
              <w:divBdr>
                <w:top w:val="none" w:sz="0" w:space="0" w:color="auto"/>
                <w:left w:val="none" w:sz="0" w:space="0" w:color="auto"/>
                <w:bottom w:val="none" w:sz="0" w:space="0" w:color="auto"/>
                <w:right w:val="none" w:sz="0" w:space="0" w:color="auto"/>
              </w:divBdr>
              <w:divsChild>
                <w:div w:id="1277373380">
                  <w:marLeft w:val="0"/>
                  <w:marRight w:val="0"/>
                  <w:marTop w:val="0"/>
                  <w:marBottom w:val="0"/>
                  <w:divBdr>
                    <w:top w:val="none" w:sz="0" w:space="0" w:color="auto"/>
                    <w:left w:val="none" w:sz="0" w:space="0" w:color="auto"/>
                    <w:bottom w:val="none" w:sz="0" w:space="0" w:color="auto"/>
                    <w:right w:val="none" w:sz="0" w:space="0" w:color="auto"/>
                  </w:divBdr>
                  <w:divsChild>
                    <w:div w:id="816216832">
                      <w:marLeft w:val="0"/>
                      <w:marRight w:val="0"/>
                      <w:marTop w:val="0"/>
                      <w:marBottom w:val="0"/>
                      <w:divBdr>
                        <w:top w:val="none" w:sz="0" w:space="0" w:color="auto"/>
                        <w:left w:val="none" w:sz="0" w:space="0" w:color="auto"/>
                        <w:bottom w:val="none" w:sz="0" w:space="0" w:color="auto"/>
                        <w:right w:val="none" w:sz="0" w:space="0" w:color="auto"/>
                      </w:divBdr>
                      <w:divsChild>
                        <w:div w:id="863053374">
                          <w:marLeft w:val="0"/>
                          <w:marRight w:val="0"/>
                          <w:marTop w:val="0"/>
                          <w:marBottom w:val="0"/>
                          <w:divBdr>
                            <w:top w:val="none" w:sz="0" w:space="0" w:color="auto"/>
                            <w:left w:val="none" w:sz="0" w:space="0" w:color="auto"/>
                            <w:bottom w:val="none" w:sz="0" w:space="0" w:color="auto"/>
                            <w:right w:val="none" w:sz="0" w:space="0" w:color="auto"/>
                          </w:divBdr>
                          <w:divsChild>
                            <w:div w:id="11634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5653">
          <w:marLeft w:val="0"/>
          <w:marRight w:val="0"/>
          <w:marTop w:val="0"/>
          <w:marBottom w:val="0"/>
          <w:divBdr>
            <w:top w:val="none" w:sz="0" w:space="0" w:color="auto"/>
            <w:left w:val="none" w:sz="0" w:space="0" w:color="auto"/>
            <w:bottom w:val="none" w:sz="0" w:space="0" w:color="auto"/>
            <w:right w:val="none" w:sz="0" w:space="0" w:color="auto"/>
          </w:divBdr>
          <w:divsChild>
            <w:div w:id="1348943190">
              <w:marLeft w:val="0"/>
              <w:marRight w:val="0"/>
              <w:marTop w:val="0"/>
              <w:marBottom w:val="0"/>
              <w:divBdr>
                <w:top w:val="none" w:sz="0" w:space="0" w:color="auto"/>
                <w:left w:val="none" w:sz="0" w:space="0" w:color="auto"/>
                <w:bottom w:val="none" w:sz="0" w:space="0" w:color="auto"/>
                <w:right w:val="none" w:sz="0" w:space="0" w:color="auto"/>
              </w:divBdr>
              <w:divsChild>
                <w:div w:id="1185289139">
                  <w:marLeft w:val="0"/>
                  <w:marRight w:val="0"/>
                  <w:marTop w:val="0"/>
                  <w:marBottom w:val="0"/>
                  <w:divBdr>
                    <w:top w:val="none" w:sz="0" w:space="0" w:color="auto"/>
                    <w:left w:val="none" w:sz="0" w:space="0" w:color="auto"/>
                    <w:bottom w:val="none" w:sz="0" w:space="0" w:color="auto"/>
                    <w:right w:val="none" w:sz="0" w:space="0" w:color="auto"/>
                  </w:divBdr>
                  <w:divsChild>
                    <w:div w:id="40324130">
                      <w:marLeft w:val="0"/>
                      <w:marRight w:val="0"/>
                      <w:marTop w:val="0"/>
                      <w:marBottom w:val="0"/>
                      <w:divBdr>
                        <w:top w:val="none" w:sz="0" w:space="0" w:color="auto"/>
                        <w:left w:val="none" w:sz="0" w:space="0" w:color="auto"/>
                        <w:bottom w:val="none" w:sz="0" w:space="0" w:color="auto"/>
                        <w:right w:val="none" w:sz="0" w:space="0" w:color="auto"/>
                      </w:divBdr>
                      <w:divsChild>
                        <w:div w:id="16812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15041">
          <w:marLeft w:val="0"/>
          <w:marRight w:val="0"/>
          <w:marTop w:val="0"/>
          <w:marBottom w:val="0"/>
          <w:divBdr>
            <w:top w:val="none" w:sz="0" w:space="0" w:color="auto"/>
            <w:left w:val="none" w:sz="0" w:space="0" w:color="auto"/>
            <w:bottom w:val="none" w:sz="0" w:space="0" w:color="auto"/>
            <w:right w:val="none" w:sz="0" w:space="0" w:color="auto"/>
          </w:divBdr>
          <w:divsChild>
            <w:div w:id="433941653">
              <w:marLeft w:val="0"/>
              <w:marRight w:val="0"/>
              <w:marTop w:val="0"/>
              <w:marBottom w:val="0"/>
              <w:divBdr>
                <w:top w:val="none" w:sz="0" w:space="0" w:color="auto"/>
                <w:left w:val="none" w:sz="0" w:space="0" w:color="auto"/>
                <w:bottom w:val="none" w:sz="0" w:space="0" w:color="auto"/>
                <w:right w:val="none" w:sz="0" w:space="0" w:color="auto"/>
              </w:divBdr>
              <w:divsChild>
                <w:div w:id="842208445">
                  <w:marLeft w:val="0"/>
                  <w:marRight w:val="0"/>
                  <w:marTop w:val="0"/>
                  <w:marBottom w:val="0"/>
                  <w:divBdr>
                    <w:top w:val="none" w:sz="0" w:space="0" w:color="auto"/>
                    <w:left w:val="none" w:sz="0" w:space="0" w:color="auto"/>
                    <w:bottom w:val="none" w:sz="0" w:space="0" w:color="auto"/>
                    <w:right w:val="none" w:sz="0" w:space="0" w:color="auto"/>
                  </w:divBdr>
                  <w:divsChild>
                    <w:div w:id="550846590">
                      <w:marLeft w:val="0"/>
                      <w:marRight w:val="0"/>
                      <w:marTop w:val="0"/>
                      <w:marBottom w:val="0"/>
                      <w:divBdr>
                        <w:top w:val="none" w:sz="0" w:space="0" w:color="auto"/>
                        <w:left w:val="none" w:sz="0" w:space="0" w:color="auto"/>
                        <w:bottom w:val="none" w:sz="0" w:space="0" w:color="auto"/>
                        <w:right w:val="none" w:sz="0" w:space="0" w:color="auto"/>
                      </w:divBdr>
                      <w:divsChild>
                        <w:div w:id="1135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68755">
          <w:marLeft w:val="0"/>
          <w:marRight w:val="0"/>
          <w:marTop w:val="0"/>
          <w:marBottom w:val="0"/>
          <w:divBdr>
            <w:top w:val="none" w:sz="0" w:space="0" w:color="auto"/>
            <w:left w:val="none" w:sz="0" w:space="0" w:color="auto"/>
            <w:bottom w:val="none" w:sz="0" w:space="0" w:color="auto"/>
            <w:right w:val="none" w:sz="0" w:space="0" w:color="auto"/>
          </w:divBdr>
          <w:divsChild>
            <w:div w:id="335619383">
              <w:marLeft w:val="0"/>
              <w:marRight w:val="0"/>
              <w:marTop w:val="0"/>
              <w:marBottom w:val="0"/>
              <w:divBdr>
                <w:top w:val="none" w:sz="0" w:space="0" w:color="auto"/>
                <w:left w:val="none" w:sz="0" w:space="0" w:color="auto"/>
                <w:bottom w:val="none" w:sz="0" w:space="0" w:color="auto"/>
                <w:right w:val="none" w:sz="0" w:space="0" w:color="auto"/>
              </w:divBdr>
              <w:divsChild>
                <w:div w:id="398091825">
                  <w:marLeft w:val="0"/>
                  <w:marRight w:val="0"/>
                  <w:marTop w:val="0"/>
                  <w:marBottom w:val="0"/>
                  <w:divBdr>
                    <w:top w:val="none" w:sz="0" w:space="0" w:color="auto"/>
                    <w:left w:val="none" w:sz="0" w:space="0" w:color="auto"/>
                    <w:bottom w:val="none" w:sz="0" w:space="0" w:color="auto"/>
                    <w:right w:val="none" w:sz="0" w:space="0" w:color="auto"/>
                  </w:divBdr>
                  <w:divsChild>
                    <w:div w:id="46347505">
                      <w:marLeft w:val="0"/>
                      <w:marRight w:val="0"/>
                      <w:marTop w:val="0"/>
                      <w:marBottom w:val="0"/>
                      <w:divBdr>
                        <w:top w:val="none" w:sz="0" w:space="0" w:color="auto"/>
                        <w:left w:val="none" w:sz="0" w:space="0" w:color="auto"/>
                        <w:bottom w:val="none" w:sz="0" w:space="0" w:color="auto"/>
                        <w:right w:val="none" w:sz="0" w:space="0" w:color="auto"/>
                      </w:divBdr>
                      <w:divsChild>
                        <w:div w:id="14506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52856">
          <w:marLeft w:val="0"/>
          <w:marRight w:val="0"/>
          <w:marTop w:val="0"/>
          <w:marBottom w:val="0"/>
          <w:divBdr>
            <w:top w:val="none" w:sz="0" w:space="0" w:color="auto"/>
            <w:left w:val="none" w:sz="0" w:space="0" w:color="auto"/>
            <w:bottom w:val="none" w:sz="0" w:space="0" w:color="auto"/>
            <w:right w:val="none" w:sz="0" w:space="0" w:color="auto"/>
          </w:divBdr>
          <w:divsChild>
            <w:div w:id="896359360">
              <w:marLeft w:val="0"/>
              <w:marRight w:val="0"/>
              <w:marTop w:val="0"/>
              <w:marBottom w:val="0"/>
              <w:divBdr>
                <w:top w:val="none" w:sz="0" w:space="0" w:color="auto"/>
                <w:left w:val="none" w:sz="0" w:space="0" w:color="auto"/>
                <w:bottom w:val="none" w:sz="0" w:space="0" w:color="auto"/>
                <w:right w:val="none" w:sz="0" w:space="0" w:color="auto"/>
              </w:divBdr>
              <w:divsChild>
                <w:div w:id="1907177657">
                  <w:marLeft w:val="0"/>
                  <w:marRight w:val="0"/>
                  <w:marTop w:val="0"/>
                  <w:marBottom w:val="0"/>
                  <w:divBdr>
                    <w:top w:val="none" w:sz="0" w:space="0" w:color="auto"/>
                    <w:left w:val="none" w:sz="0" w:space="0" w:color="auto"/>
                    <w:bottom w:val="none" w:sz="0" w:space="0" w:color="auto"/>
                    <w:right w:val="none" w:sz="0" w:space="0" w:color="auto"/>
                  </w:divBdr>
                  <w:divsChild>
                    <w:div w:id="2126345300">
                      <w:marLeft w:val="0"/>
                      <w:marRight w:val="0"/>
                      <w:marTop w:val="0"/>
                      <w:marBottom w:val="0"/>
                      <w:divBdr>
                        <w:top w:val="none" w:sz="0" w:space="0" w:color="auto"/>
                        <w:left w:val="none" w:sz="0" w:space="0" w:color="auto"/>
                        <w:bottom w:val="none" w:sz="0" w:space="0" w:color="auto"/>
                        <w:right w:val="none" w:sz="0" w:space="0" w:color="auto"/>
                      </w:divBdr>
                      <w:divsChild>
                        <w:div w:id="1737119059">
                          <w:marLeft w:val="0"/>
                          <w:marRight w:val="0"/>
                          <w:marTop w:val="0"/>
                          <w:marBottom w:val="0"/>
                          <w:divBdr>
                            <w:top w:val="none" w:sz="0" w:space="0" w:color="auto"/>
                            <w:left w:val="none" w:sz="0" w:space="0" w:color="auto"/>
                            <w:bottom w:val="none" w:sz="0" w:space="0" w:color="auto"/>
                            <w:right w:val="none" w:sz="0" w:space="0" w:color="auto"/>
                          </w:divBdr>
                          <w:divsChild>
                            <w:div w:id="865096977">
                              <w:marLeft w:val="0"/>
                              <w:marRight w:val="0"/>
                              <w:marTop w:val="0"/>
                              <w:marBottom w:val="0"/>
                              <w:divBdr>
                                <w:top w:val="none" w:sz="0" w:space="0" w:color="auto"/>
                                <w:left w:val="none" w:sz="0" w:space="0" w:color="auto"/>
                                <w:bottom w:val="none" w:sz="0" w:space="0" w:color="auto"/>
                                <w:right w:val="none" w:sz="0" w:space="0" w:color="auto"/>
                              </w:divBdr>
                            </w:div>
                            <w:div w:id="968903448">
                              <w:marLeft w:val="0"/>
                              <w:marRight w:val="0"/>
                              <w:marTop w:val="0"/>
                              <w:marBottom w:val="0"/>
                              <w:divBdr>
                                <w:top w:val="none" w:sz="0" w:space="0" w:color="auto"/>
                                <w:left w:val="none" w:sz="0" w:space="0" w:color="auto"/>
                                <w:bottom w:val="none" w:sz="0" w:space="0" w:color="auto"/>
                                <w:right w:val="none" w:sz="0" w:space="0" w:color="auto"/>
                              </w:divBdr>
                              <w:divsChild>
                                <w:div w:id="3210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732789">
          <w:marLeft w:val="0"/>
          <w:marRight w:val="0"/>
          <w:marTop w:val="0"/>
          <w:marBottom w:val="0"/>
          <w:divBdr>
            <w:top w:val="none" w:sz="0" w:space="0" w:color="auto"/>
            <w:left w:val="none" w:sz="0" w:space="0" w:color="auto"/>
            <w:bottom w:val="none" w:sz="0" w:space="0" w:color="auto"/>
            <w:right w:val="none" w:sz="0" w:space="0" w:color="auto"/>
          </w:divBdr>
          <w:divsChild>
            <w:div w:id="1522745299">
              <w:marLeft w:val="0"/>
              <w:marRight w:val="0"/>
              <w:marTop w:val="0"/>
              <w:marBottom w:val="0"/>
              <w:divBdr>
                <w:top w:val="none" w:sz="0" w:space="0" w:color="auto"/>
                <w:left w:val="none" w:sz="0" w:space="0" w:color="auto"/>
                <w:bottom w:val="none" w:sz="0" w:space="0" w:color="auto"/>
                <w:right w:val="none" w:sz="0" w:space="0" w:color="auto"/>
              </w:divBdr>
              <w:divsChild>
                <w:div w:id="1750230482">
                  <w:marLeft w:val="0"/>
                  <w:marRight w:val="0"/>
                  <w:marTop w:val="0"/>
                  <w:marBottom w:val="0"/>
                  <w:divBdr>
                    <w:top w:val="none" w:sz="0" w:space="0" w:color="auto"/>
                    <w:left w:val="none" w:sz="0" w:space="0" w:color="auto"/>
                    <w:bottom w:val="none" w:sz="0" w:space="0" w:color="auto"/>
                    <w:right w:val="none" w:sz="0" w:space="0" w:color="auto"/>
                  </w:divBdr>
                  <w:divsChild>
                    <w:div w:id="910114479">
                      <w:marLeft w:val="0"/>
                      <w:marRight w:val="0"/>
                      <w:marTop w:val="0"/>
                      <w:marBottom w:val="0"/>
                      <w:divBdr>
                        <w:top w:val="none" w:sz="0" w:space="0" w:color="auto"/>
                        <w:left w:val="none" w:sz="0" w:space="0" w:color="auto"/>
                        <w:bottom w:val="none" w:sz="0" w:space="0" w:color="auto"/>
                        <w:right w:val="none" w:sz="0" w:space="0" w:color="auto"/>
                      </w:divBdr>
                      <w:divsChild>
                        <w:div w:id="1413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7496">
          <w:marLeft w:val="0"/>
          <w:marRight w:val="0"/>
          <w:marTop w:val="0"/>
          <w:marBottom w:val="0"/>
          <w:divBdr>
            <w:top w:val="none" w:sz="0" w:space="0" w:color="auto"/>
            <w:left w:val="none" w:sz="0" w:space="0" w:color="auto"/>
            <w:bottom w:val="none" w:sz="0" w:space="0" w:color="auto"/>
            <w:right w:val="none" w:sz="0" w:space="0" w:color="auto"/>
          </w:divBdr>
          <w:divsChild>
            <w:div w:id="258149885">
              <w:marLeft w:val="0"/>
              <w:marRight w:val="0"/>
              <w:marTop w:val="0"/>
              <w:marBottom w:val="0"/>
              <w:divBdr>
                <w:top w:val="none" w:sz="0" w:space="0" w:color="auto"/>
                <w:left w:val="none" w:sz="0" w:space="0" w:color="auto"/>
                <w:bottom w:val="none" w:sz="0" w:space="0" w:color="auto"/>
                <w:right w:val="none" w:sz="0" w:space="0" w:color="auto"/>
              </w:divBdr>
              <w:divsChild>
                <w:div w:id="1421682317">
                  <w:marLeft w:val="0"/>
                  <w:marRight w:val="0"/>
                  <w:marTop w:val="0"/>
                  <w:marBottom w:val="0"/>
                  <w:divBdr>
                    <w:top w:val="none" w:sz="0" w:space="0" w:color="auto"/>
                    <w:left w:val="none" w:sz="0" w:space="0" w:color="auto"/>
                    <w:bottom w:val="none" w:sz="0" w:space="0" w:color="auto"/>
                    <w:right w:val="none" w:sz="0" w:space="0" w:color="auto"/>
                  </w:divBdr>
                </w:div>
              </w:divsChild>
            </w:div>
            <w:div w:id="1166673256">
              <w:marLeft w:val="0"/>
              <w:marRight w:val="0"/>
              <w:marTop w:val="0"/>
              <w:marBottom w:val="0"/>
              <w:divBdr>
                <w:top w:val="none" w:sz="0" w:space="0" w:color="auto"/>
                <w:left w:val="none" w:sz="0" w:space="0" w:color="auto"/>
                <w:bottom w:val="none" w:sz="0" w:space="0" w:color="auto"/>
                <w:right w:val="none" w:sz="0" w:space="0" w:color="auto"/>
              </w:divBdr>
              <w:divsChild>
                <w:div w:id="1580289318">
                  <w:marLeft w:val="0"/>
                  <w:marRight w:val="0"/>
                  <w:marTop w:val="0"/>
                  <w:marBottom w:val="0"/>
                  <w:divBdr>
                    <w:top w:val="none" w:sz="0" w:space="0" w:color="auto"/>
                    <w:left w:val="none" w:sz="0" w:space="0" w:color="auto"/>
                    <w:bottom w:val="none" w:sz="0" w:space="0" w:color="auto"/>
                    <w:right w:val="none" w:sz="0" w:space="0" w:color="auto"/>
                  </w:divBdr>
                  <w:divsChild>
                    <w:div w:id="131095661">
                      <w:marLeft w:val="0"/>
                      <w:marRight w:val="0"/>
                      <w:marTop w:val="0"/>
                      <w:marBottom w:val="0"/>
                      <w:divBdr>
                        <w:top w:val="none" w:sz="0" w:space="0" w:color="auto"/>
                        <w:left w:val="none" w:sz="0" w:space="0" w:color="auto"/>
                        <w:bottom w:val="none" w:sz="0" w:space="0" w:color="auto"/>
                        <w:right w:val="none" w:sz="0" w:space="0" w:color="auto"/>
                      </w:divBdr>
                      <w:divsChild>
                        <w:div w:id="1519153617">
                          <w:marLeft w:val="0"/>
                          <w:marRight w:val="0"/>
                          <w:marTop w:val="0"/>
                          <w:marBottom w:val="0"/>
                          <w:divBdr>
                            <w:top w:val="none" w:sz="0" w:space="0" w:color="auto"/>
                            <w:left w:val="none" w:sz="0" w:space="0" w:color="auto"/>
                            <w:bottom w:val="none" w:sz="0" w:space="0" w:color="auto"/>
                            <w:right w:val="none" w:sz="0" w:space="0" w:color="auto"/>
                          </w:divBdr>
                          <w:divsChild>
                            <w:div w:id="1127620075">
                              <w:marLeft w:val="0"/>
                              <w:marRight w:val="0"/>
                              <w:marTop w:val="0"/>
                              <w:marBottom w:val="0"/>
                              <w:divBdr>
                                <w:top w:val="none" w:sz="0" w:space="0" w:color="auto"/>
                                <w:left w:val="none" w:sz="0" w:space="0" w:color="auto"/>
                                <w:bottom w:val="none" w:sz="0" w:space="0" w:color="auto"/>
                                <w:right w:val="none" w:sz="0" w:space="0" w:color="auto"/>
                              </w:divBdr>
                              <w:divsChild>
                                <w:div w:id="8629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5083">
                          <w:marLeft w:val="0"/>
                          <w:marRight w:val="0"/>
                          <w:marTop w:val="0"/>
                          <w:marBottom w:val="0"/>
                          <w:divBdr>
                            <w:top w:val="none" w:sz="0" w:space="0" w:color="auto"/>
                            <w:left w:val="none" w:sz="0" w:space="0" w:color="auto"/>
                            <w:bottom w:val="none" w:sz="0" w:space="0" w:color="auto"/>
                            <w:right w:val="none" w:sz="0" w:space="0" w:color="auto"/>
                          </w:divBdr>
                          <w:divsChild>
                            <w:div w:id="1800680659">
                              <w:marLeft w:val="0"/>
                              <w:marRight w:val="0"/>
                              <w:marTop w:val="0"/>
                              <w:marBottom w:val="0"/>
                              <w:divBdr>
                                <w:top w:val="none" w:sz="0" w:space="0" w:color="auto"/>
                                <w:left w:val="none" w:sz="0" w:space="0" w:color="auto"/>
                                <w:bottom w:val="none" w:sz="0" w:space="0" w:color="auto"/>
                                <w:right w:val="none" w:sz="0" w:space="0" w:color="auto"/>
                              </w:divBdr>
                              <w:divsChild>
                                <w:div w:id="2007707207">
                                  <w:marLeft w:val="0"/>
                                  <w:marRight w:val="0"/>
                                  <w:marTop w:val="0"/>
                                  <w:marBottom w:val="0"/>
                                  <w:divBdr>
                                    <w:top w:val="none" w:sz="0" w:space="0" w:color="auto"/>
                                    <w:left w:val="none" w:sz="0" w:space="0" w:color="auto"/>
                                    <w:bottom w:val="none" w:sz="0" w:space="0" w:color="auto"/>
                                    <w:right w:val="none" w:sz="0" w:space="0" w:color="auto"/>
                                  </w:divBdr>
                                  <w:divsChild>
                                    <w:div w:id="15127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727774">
          <w:marLeft w:val="0"/>
          <w:marRight w:val="0"/>
          <w:marTop w:val="0"/>
          <w:marBottom w:val="0"/>
          <w:divBdr>
            <w:top w:val="none" w:sz="0" w:space="0" w:color="auto"/>
            <w:left w:val="none" w:sz="0" w:space="0" w:color="auto"/>
            <w:bottom w:val="none" w:sz="0" w:space="0" w:color="auto"/>
            <w:right w:val="none" w:sz="0" w:space="0" w:color="auto"/>
          </w:divBdr>
          <w:divsChild>
            <w:div w:id="2007122534">
              <w:marLeft w:val="0"/>
              <w:marRight w:val="0"/>
              <w:marTop w:val="0"/>
              <w:marBottom w:val="0"/>
              <w:divBdr>
                <w:top w:val="none" w:sz="0" w:space="0" w:color="auto"/>
                <w:left w:val="none" w:sz="0" w:space="0" w:color="auto"/>
                <w:bottom w:val="none" w:sz="0" w:space="0" w:color="auto"/>
                <w:right w:val="none" w:sz="0" w:space="0" w:color="auto"/>
              </w:divBdr>
              <w:divsChild>
                <w:div w:id="2007126328">
                  <w:marLeft w:val="0"/>
                  <w:marRight w:val="0"/>
                  <w:marTop w:val="0"/>
                  <w:marBottom w:val="0"/>
                  <w:divBdr>
                    <w:top w:val="none" w:sz="0" w:space="0" w:color="auto"/>
                    <w:left w:val="none" w:sz="0" w:space="0" w:color="auto"/>
                    <w:bottom w:val="none" w:sz="0" w:space="0" w:color="auto"/>
                    <w:right w:val="none" w:sz="0" w:space="0" w:color="auto"/>
                  </w:divBdr>
                </w:div>
              </w:divsChild>
            </w:div>
            <w:div w:id="633372657">
              <w:marLeft w:val="0"/>
              <w:marRight w:val="0"/>
              <w:marTop w:val="0"/>
              <w:marBottom w:val="0"/>
              <w:divBdr>
                <w:top w:val="none" w:sz="0" w:space="0" w:color="auto"/>
                <w:left w:val="none" w:sz="0" w:space="0" w:color="auto"/>
                <w:bottom w:val="none" w:sz="0" w:space="0" w:color="auto"/>
                <w:right w:val="none" w:sz="0" w:space="0" w:color="auto"/>
              </w:divBdr>
              <w:divsChild>
                <w:div w:id="391971464">
                  <w:marLeft w:val="0"/>
                  <w:marRight w:val="0"/>
                  <w:marTop w:val="0"/>
                  <w:marBottom w:val="0"/>
                  <w:divBdr>
                    <w:top w:val="none" w:sz="0" w:space="0" w:color="auto"/>
                    <w:left w:val="none" w:sz="0" w:space="0" w:color="auto"/>
                    <w:bottom w:val="none" w:sz="0" w:space="0" w:color="auto"/>
                    <w:right w:val="none" w:sz="0" w:space="0" w:color="auto"/>
                  </w:divBdr>
                  <w:divsChild>
                    <w:div w:id="226842287">
                      <w:marLeft w:val="0"/>
                      <w:marRight w:val="0"/>
                      <w:marTop w:val="0"/>
                      <w:marBottom w:val="0"/>
                      <w:divBdr>
                        <w:top w:val="none" w:sz="0" w:space="0" w:color="auto"/>
                        <w:left w:val="none" w:sz="0" w:space="0" w:color="auto"/>
                        <w:bottom w:val="none" w:sz="0" w:space="0" w:color="auto"/>
                        <w:right w:val="none" w:sz="0" w:space="0" w:color="auto"/>
                      </w:divBdr>
                      <w:divsChild>
                        <w:div w:id="141234900">
                          <w:marLeft w:val="0"/>
                          <w:marRight w:val="0"/>
                          <w:marTop w:val="0"/>
                          <w:marBottom w:val="0"/>
                          <w:divBdr>
                            <w:top w:val="none" w:sz="0" w:space="0" w:color="auto"/>
                            <w:left w:val="none" w:sz="0" w:space="0" w:color="auto"/>
                            <w:bottom w:val="none" w:sz="0" w:space="0" w:color="auto"/>
                            <w:right w:val="none" w:sz="0" w:space="0" w:color="auto"/>
                          </w:divBdr>
                          <w:divsChild>
                            <w:div w:id="1432704323">
                              <w:marLeft w:val="0"/>
                              <w:marRight w:val="0"/>
                              <w:marTop w:val="0"/>
                              <w:marBottom w:val="0"/>
                              <w:divBdr>
                                <w:top w:val="none" w:sz="0" w:space="0" w:color="auto"/>
                                <w:left w:val="none" w:sz="0" w:space="0" w:color="auto"/>
                                <w:bottom w:val="none" w:sz="0" w:space="0" w:color="auto"/>
                                <w:right w:val="none" w:sz="0" w:space="0" w:color="auto"/>
                              </w:divBdr>
                              <w:divsChild>
                                <w:div w:id="194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970">
                          <w:marLeft w:val="0"/>
                          <w:marRight w:val="0"/>
                          <w:marTop w:val="0"/>
                          <w:marBottom w:val="0"/>
                          <w:divBdr>
                            <w:top w:val="none" w:sz="0" w:space="0" w:color="auto"/>
                            <w:left w:val="none" w:sz="0" w:space="0" w:color="auto"/>
                            <w:bottom w:val="none" w:sz="0" w:space="0" w:color="auto"/>
                            <w:right w:val="none" w:sz="0" w:space="0" w:color="auto"/>
                          </w:divBdr>
                          <w:divsChild>
                            <w:div w:id="2054038311">
                              <w:marLeft w:val="0"/>
                              <w:marRight w:val="0"/>
                              <w:marTop w:val="0"/>
                              <w:marBottom w:val="0"/>
                              <w:divBdr>
                                <w:top w:val="none" w:sz="0" w:space="0" w:color="auto"/>
                                <w:left w:val="none" w:sz="0" w:space="0" w:color="auto"/>
                                <w:bottom w:val="none" w:sz="0" w:space="0" w:color="auto"/>
                                <w:right w:val="none" w:sz="0" w:space="0" w:color="auto"/>
                              </w:divBdr>
                              <w:divsChild>
                                <w:div w:id="671489499">
                                  <w:marLeft w:val="0"/>
                                  <w:marRight w:val="0"/>
                                  <w:marTop w:val="0"/>
                                  <w:marBottom w:val="0"/>
                                  <w:divBdr>
                                    <w:top w:val="none" w:sz="0" w:space="0" w:color="auto"/>
                                    <w:left w:val="none" w:sz="0" w:space="0" w:color="auto"/>
                                    <w:bottom w:val="none" w:sz="0" w:space="0" w:color="auto"/>
                                    <w:right w:val="none" w:sz="0" w:space="0" w:color="auto"/>
                                  </w:divBdr>
                                  <w:divsChild>
                                    <w:div w:id="3410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49229">
          <w:marLeft w:val="0"/>
          <w:marRight w:val="0"/>
          <w:marTop w:val="0"/>
          <w:marBottom w:val="0"/>
          <w:divBdr>
            <w:top w:val="none" w:sz="0" w:space="0" w:color="auto"/>
            <w:left w:val="none" w:sz="0" w:space="0" w:color="auto"/>
            <w:bottom w:val="none" w:sz="0" w:space="0" w:color="auto"/>
            <w:right w:val="none" w:sz="0" w:space="0" w:color="auto"/>
          </w:divBdr>
          <w:divsChild>
            <w:div w:id="237137996">
              <w:marLeft w:val="0"/>
              <w:marRight w:val="0"/>
              <w:marTop w:val="0"/>
              <w:marBottom w:val="0"/>
              <w:divBdr>
                <w:top w:val="none" w:sz="0" w:space="0" w:color="auto"/>
                <w:left w:val="none" w:sz="0" w:space="0" w:color="auto"/>
                <w:bottom w:val="none" w:sz="0" w:space="0" w:color="auto"/>
                <w:right w:val="none" w:sz="0" w:space="0" w:color="auto"/>
              </w:divBdr>
              <w:divsChild>
                <w:div w:id="1621448874">
                  <w:marLeft w:val="0"/>
                  <w:marRight w:val="0"/>
                  <w:marTop w:val="0"/>
                  <w:marBottom w:val="0"/>
                  <w:divBdr>
                    <w:top w:val="none" w:sz="0" w:space="0" w:color="auto"/>
                    <w:left w:val="none" w:sz="0" w:space="0" w:color="auto"/>
                    <w:bottom w:val="none" w:sz="0" w:space="0" w:color="auto"/>
                    <w:right w:val="none" w:sz="0" w:space="0" w:color="auto"/>
                  </w:divBdr>
                </w:div>
              </w:divsChild>
            </w:div>
            <w:div w:id="182213528">
              <w:marLeft w:val="0"/>
              <w:marRight w:val="0"/>
              <w:marTop w:val="0"/>
              <w:marBottom w:val="0"/>
              <w:divBdr>
                <w:top w:val="none" w:sz="0" w:space="0" w:color="auto"/>
                <w:left w:val="none" w:sz="0" w:space="0" w:color="auto"/>
                <w:bottom w:val="none" w:sz="0" w:space="0" w:color="auto"/>
                <w:right w:val="none" w:sz="0" w:space="0" w:color="auto"/>
              </w:divBdr>
              <w:divsChild>
                <w:div w:id="1194920440">
                  <w:marLeft w:val="0"/>
                  <w:marRight w:val="0"/>
                  <w:marTop w:val="0"/>
                  <w:marBottom w:val="0"/>
                  <w:divBdr>
                    <w:top w:val="none" w:sz="0" w:space="0" w:color="auto"/>
                    <w:left w:val="none" w:sz="0" w:space="0" w:color="auto"/>
                    <w:bottom w:val="none" w:sz="0" w:space="0" w:color="auto"/>
                    <w:right w:val="none" w:sz="0" w:space="0" w:color="auto"/>
                  </w:divBdr>
                  <w:divsChild>
                    <w:div w:id="511915250">
                      <w:marLeft w:val="0"/>
                      <w:marRight w:val="0"/>
                      <w:marTop w:val="0"/>
                      <w:marBottom w:val="0"/>
                      <w:divBdr>
                        <w:top w:val="none" w:sz="0" w:space="0" w:color="auto"/>
                        <w:left w:val="none" w:sz="0" w:space="0" w:color="auto"/>
                        <w:bottom w:val="none" w:sz="0" w:space="0" w:color="auto"/>
                        <w:right w:val="none" w:sz="0" w:space="0" w:color="auto"/>
                      </w:divBdr>
                      <w:divsChild>
                        <w:div w:id="984436609">
                          <w:marLeft w:val="0"/>
                          <w:marRight w:val="0"/>
                          <w:marTop w:val="0"/>
                          <w:marBottom w:val="0"/>
                          <w:divBdr>
                            <w:top w:val="none" w:sz="0" w:space="0" w:color="auto"/>
                            <w:left w:val="none" w:sz="0" w:space="0" w:color="auto"/>
                            <w:bottom w:val="none" w:sz="0" w:space="0" w:color="auto"/>
                            <w:right w:val="none" w:sz="0" w:space="0" w:color="auto"/>
                          </w:divBdr>
                          <w:divsChild>
                            <w:div w:id="514153183">
                              <w:marLeft w:val="0"/>
                              <w:marRight w:val="0"/>
                              <w:marTop w:val="0"/>
                              <w:marBottom w:val="0"/>
                              <w:divBdr>
                                <w:top w:val="none" w:sz="0" w:space="0" w:color="auto"/>
                                <w:left w:val="none" w:sz="0" w:space="0" w:color="auto"/>
                                <w:bottom w:val="none" w:sz="0" w:space="0" w:color="auto"/>
                                <w:right w:val="none" w:sz="0" w:space="0" w:color="auto"/>
                              </w:divBdr>
                              <w:divsChild>
                                <w:div w:id="1139028783">
                                  <w:marLeft w:val="0"/>
                                  <w:marRight w:val="0"/>
                                  <w:marTop w:val="0"/>
                                  <w:marBottom w:val="0"/>
                                  <w:divBdr>
                                    <w:top w:val="none" w:sz="0" w:space="0" w:color="auto"/>
                                    <w:left w:val="none" w:sz="0" w:space="0" w:color="auto"/>
                                    <w:bottom w:val="none" w:sz="0" w:space="0" w:color="auto"/>
                                    <w:right w:val="none" w:sz="0" w:space="0" w:color="auto"/>
                                  </w:divBdr>
                                  <w:divsChild>
                                    <w:div w:id="1036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551096">
          <w:marLeft w:val="0"/>
          <w:marRight w:val="0"/>
          <w:marTop w:val="0"/>
          <w:marBottom w:val="0"/>
          <w:divBdr>
            <w:top w:val="none" w:sz="0" w:space="0" w:color="auto"/>
            <w:left w:val="none" w:sz="0" w:space="0" w:color="auto"/>
            <w:bottom w:val="none" w:sz="0" w:space="0" w:color="auto"/>
            <w:right w:val="none" w:sz="0" w:space="0" w:color="auto"/>
          </w:divBdr>
          <w:divsChild>
            <w:div w:id="124589406">
              <w:marLeft w:val="0"/>
              <w:marRight w:val="0"/>
              <w:marTop w:val="0"/>
              <w:marBottom w:val="0"/>
              <w:divBdr>
                <w:top w:val="none" w:sz="0" w:space="0" w:color="auto"/>
                <w:left w:val="none" w:sz="0" w:space="0" w:color="auto"/>
                <w:bottom w:val="none" w:sz="0" w:space="0" w:color="auto"/>
                <w:right w:val="none" w:sz="0" w:space="0" w:color="auto"/>
              </w:divBdr>
              <w:divsChild>
                <w:div w:id="610743440">
                  <w:marLeft w:val="0"/>
                  <w:marRight w:val="0"/>
                  <w:marTop w:val="0"/>
                  <w:marBottom w:val="0"/>
                  <w:divBdr>
                    <w:top w:val="none" w:sz="0" w:space="0" w:color="auto"/>
                    <w:left w:val="none" w:sz="0" w:space="0" w:color="auto"/>
                    <w:bottom w:val="none" w:sz="0" w:space="0" w:color="auto"/>
                    <w:right w:val="none" w:sz="0" w:space="0" w:color="auto"/>
                  </w:divBdr>
                  <w:divsChild>
                    <w:div w:id="766313580">
                      <w:marLeft w:val="0"/>
                      <w:marRight w:val="0"/>
                      <w:marTop w:val="0"/>
                      <w:marBottom w:val="0"/>
                      <w:divBdr>
                        <w:top w:val="none" w:sz="0" w:space="0" w:color="auto"/>
                        <w:left w:val="none" w:sz="0" w:space="0" w:color="auto"/>
                        <w:bottom w:val="none" w:sz="0" w:space="0" w:color="auto"/>
                        <w:right w:val="none" w:sz="0" w:space="0" w:color="auto"/>
                      </w:divBdr>
                      <w:divsChild>
                        <w:div w:id="1728798554">
                          <w:marLeft w:val="0"/>
                          <w:marRight w:val="0"/>
                          <w:marTop w:val="0"/>
                          <w:marBottom w:val="0"/>
                          <w:divBdr>
                            <w:top w:val="none" w:sz="0" w:space="0" w:color="auto"/>
                            <w:left w:val="none" w:sz="0" w:space="0" w:color="auto"/>
                            <w:bottom w:val="none" w:sz="0" w:space="0" w:color="auto"/>
                            <w:right w:val="none" w:sz="0" w:space="0" w:color="auto"/>
                          </w:divBdr>
                          <w:divsChild>
                            <w:div w:id="972514607">
                              <w:marLeft w:val="0"/>
                              <w:marRight w:val="0"/>
                              <w:marTop w:val="0"/>
                              <w:marBottom w:val="0"/>
                              <w:divBdr>
                                <w:top w:val="none" w:sz="0" w:space="0" w:color="auto"/>
                                <w:left w:val="none" w:sz="0" w:space="0" w:color="auto"/>
                                <w:bottom w:val="none" w:sz="0" w:space="0" w:color="auto"/>
                                <w:right w:val="none" w:sz="0" w:space="0" w:color="auto"/>
                              </w:divBdr>
                              <w:divsChild>
                                <w:div w:id="1553497639">
                                  <w:marLeft w:val="0"/>
                                  <w:marRight w:val="0"/>
                                  <w:marTop w:val="0"/>
                                  <w:marBottom w:val="0"/>
                                  <w:divBdr>
                                    <w:top w:val="none" w:sz="0" w:space="0" w:color="auto"/>
                                    <w:left w:val="none" w:sz="0" w:space="0" w:color="auto"/>
                                    <w:bottom w:val="none" w:sz="0" w:space="0" w:color="auto"/>
                                    <w:right w:val="none" w:sz="0" w:space="0" w:color="auto"/>
                                  </w:divBdr>
                                  <w:divsChild>
                                    <w:div w:id="1844666717">
                                      <w:marLeft w:val="0"/>
                                      <w:marRight w:val="0"/>
                                      <w:marTop w:val="0"/>
                                      <w:marBottom w:val="0"/>
                                      <w:divBdr>
                                        <w:top w:val="none" w:sz="0" w:space="0" w:color="auto"/>
                                        <w:left w:val="none" w:sz="0" w:space="0" w:color="auto"/>
                                        <w:bottom w:val="none" w:sz="0" w:space="0" w:color="auto"/>
                                        <w:right w:val="none" w:sz="0" w:space="0" w:color="auto"/>
                                      </w:divBdr>
                                      <w:divsChild>
                                        <w:div w:id="345445207">
                                          <w:marLeft w:val="0"/>
                                          <w:marRight w:val="0"/>
                                          <w:marTop w:val="0"/>
                                          <w:marBottom w:val="0"/>
                                          <w:divBdr>
                                            <w:top w:val="none" w:sz="0" w:space="0" w:color="auto"/>
                                            <w:left w:val="none" w:sz="0" w:space="0" w:color="auto"/>
                                            <w:bottom w:val="none" w:sz="0" w:space="0" w:color="auto"/>
                                            <w:right w:val="none" w:sz="0" w:space="0" w:color="auto"/>
                                          </w:divBdr>
                                          <w:divsChild>
                                            <w:div w:id="1114590217">
                                              <w:marLeft w:val="0"/>
                                              <w:marRight w:val="0"/>
                                              <w:marTop w:val="0"/>
                                              <w:marBottom w:val="0"/>
                                              <w:divBdr>
                                                <w:top w:val="none" w:sz="0" w:space="0" w:color="auto"/>
                                                <w:left w:val="none" w:sz="0" w:space="0" w:color="auto"/>
                                                <w:bottom w:val="none" w:sz="0" w:space="0" w:color="auto"/>
                                                <w:right w:val="none" w:sz="0" w:space="0" w:color="auto"/>
                                              </w:divBdr>
                                              <w:divsChild>
                                                <w:div w:id="1796364575">
                                                  <w:marLeft w:val="0"/>
                                                  <w:marRight w:val="0"/>
                                                  <w:marTop w:val="0"/>
                                                  <w:marBottom w:val="0"/>
                                                  <w:divBdr>
                                                    <w:top w:val="none" w:sz="0" w:space="0" w:color="auto"/>
                                                    <w:left w:val="none" w:sz="0" w:space="0" w:color="auto"/>
                                                    <w:bottom w:val="none" w:sz="0" w:space="0" w:color="auto"/>
                                                    <w:right w:val="none" w:sz="0" w:space="0" w:color="auto"/>
                                                  </w:divBdr>
                                                  <w:divsChild>
                                                    <w:div w:id="1465268134">
                                                      <w:marLeft w:val="0"/>
                                                      <w:marRight w:val="0"/>
                                                      <w:marTop w:val="0"/>
                                                      <w:marBottom w:val="0"/>
                                                      <w:divBdr>
                                                        <w:top w:val="none" w:sz="0" w:space="0" w:color="auto"/>
                                                        <w:left w:val="none" w:sz="0" w:space="0" w:color="auto"/>
                                                        <w:bottom w:val="none" w:sz="0" w:space="0" w:color="auto"/>
                                                        <w:right w:val="none" w:sz="0" w:space="0" w:color="auto"/>
                                                      </w:divBdr>
                                                      <w:divsChild>
                                                        <w:div w:id="1094666257">
                                                          <w:marLeft w:val="0"/>
                                                          <w:marRight w:val="0"/>
                                                          <w:marTop w:val="0"/>
                                                          <w:marBottom w:val="0"/>
                                                          <w:divBdr>
                                                            <w:top w:val="none" w:sz="0" w:space="0" w:color="auto"/>
                                                            <w:left w:val="none" w:sz="0" w:space="0" w:color="auto"/>
                                                            <w:bottom w:val="none" w:sz="0" w:space="0" w:color="auto"/>
                                                            <w:right w:val="none" w:sz="0" w:space="0" w:color="auto"/>
                                                          </w:divBdr>
                                                          <w:divsChild>
                                                            <w:div w:id="1785029791">
                                                              <w:marLeft w:val="0"/>
                                                              <w:marRight w:val="0"/>
                                                              <w:marTop w:val="0"/>
                                                              <w:marBottom w:val="0"/>
                                                              <w:divBdr>
                                                                <w:top w:val="none" w:sz="0" w:space="0" w:color="auto"/>
                                                                <w:left w:val="none" w:sz="0" w:space="0" w:color="auto"/>
                                                                <w:bottom w:val="none" w:sz="0" w:space="0" w:color="auto"/>
                                                                <w:right w:val="none" w:sz="0" w:space="0" w:color="auto"/>
                                                              </w:divBdr>
                                                              <w:divsChild>
                                                                <w:div w:id="1372264856">
                                                                  <w:marLeft w:val="0"/>
                                                                  <w:marRight w:val="0"/>
                                                                  <w:marTop w:val="0"/>
                                                                  <w:marBottom w:val="0"/>
                                                                  <w:divBdr>
                                                                    <w:top w:val="none" w:sz="0" w:space="0" w:color="auto"/>
                                                                    <w:left w:val="none" w:sz="0" w:space="0" w:color="auto"/>
                                                                    <w:bottom w:val="none" w:sz="0" w:space="0" w:color="auto"/>
                                                                    <w:right w:val="none" w:sz="0" w:space="0" w:color="auto"/>
                                                                  </w:divBdr>
                                                                  <w:divsChild>
                                                                    <w:div w:id="69666889">
                                                                      <w:marLeft w:val="0"/>
                                                                      <w:marRight w:val="0"/>
                                                                      <w:marTop w:val="0"/>
                                                                      <w:marBottom w:val="0"/>
                                                                      <w:divBdr>
                                                                        <w:top w:val="none" w:sz="0" w:space="0" w:color="auto"/>
                                                                        <w:left w:val="none" w:sz="0" w:space="0" w:color="auto"/>
                                                                        <w:bottom w:val="none" w:sz="0" w:space="0" w:color="auto"/>
                                                                        <w:right w:val="none" w:sz="0" w:space="0" w:color="auto"/>
                                                                      </w:divBdr>
                                                                      <w:divsChild>
                                                                        <w:div w:id="1241257632">
                                                                          <w:marLeft w:val="0"/>
                                                                          <w:marRight w:val="0"/>
                                                                          <w:marTop w:val="0"/>
                                                                          <w:marBottom w:val="0"/>
                                                                          <w:divBdr>
                                                                            <w:top w:val="none" w:sz="0" w:space="0" w:color="auto"/>
                                                                            <w:left w:val="none" w:sz="0" w:space="0" w:color="auto"/>
                                                                            <w:bottom w:val="none" w:sz="0" w:space="0" w:color="auto"/>
                                                                            <w:right w:val="none" w:sz="0" w:space="0" w:color="auto"/>
                                                                          </w:divBdr>
                                                                        </w:div>
                                                                      </w:divsChild>
                                                                    </w:div>
                                                                    <w:div w:id="915896387">
                                                                      <w:marLeft w:val="0"/>
                                                                      <w:marRight w:val="0"/>
                                                                      <w:marTop w:val="0"/>
                                                                      <w:marBottom w:val="0"/>
                                                                      <w:divBdr>
                                                                        <w:top w:val="none" w:sz="0" w:space="0" w:color="auto"/>
                                                                        <w:left w:val="none" w:sz="0" w:space="0" w:color="auto"/>
                                                                        <w:bottom w:val="none" w:sz="0" w:space="0" w:color="auto"/>
                                                                        <w:right w:val="none" w:sz="0" w:space="0" w:color="auto"/>
                                                                      </w:divBdr>
                                                                      <w:divsChild>
                                                                        <w:div w:id="207761052">
                                                                          <w:marLeft w:val="0"/>
                                                                          <w:marRight w:val="0"/>
                                                                          <w:marTop w:val="0"/>
                                                                          <w:marBottom w:val="0"/>
                                                                          <w:divBdr>
                                                                            <w:top w:val="none" w:sz="0" w:space="0" w:color="auto"/>
                                                                            <w:left w:val="none" w:sz="0" w:space="0" w:color="auto"/>
                                                                            <w:bottom w:val="none" w:sz="0" w:space="0" w:color="auto"/>
                                                                            <w:right w:val="none" w:sz="0" w:space="0" w:color="auto"/>
                                                                          </w:divBdr>
                                                                          <w:divsChild>
                                                                            <w:div w:id="789085056">
                                                                              <w:marLeft w:val="0"/>
                                                                              <w:marRight w:val="0"/>
                                                                              <w:marTop w:val="0"/>
                                                                              <w:marBottom w:val="0"/>
                                                                              <w:divBdr>
                                                                                <w:top w:val="none" w:sz="0" w:space="0" w:color="auto"/>
                                                                                <w:left w:val="none" w:sz="0" w:space="0" w:color="auto"/>
                                                                                <w:bottom w:val="none" w:sz="0" w:space="0" w:color="auto"/>
                                                                                <w:right w:val="none" w:sz="0" w:space="0" w:color="auto"/>
                                                                              </w:divBdr>
                                                                              <w:divsChild>
                                                                                <w:div w:id="171842018">
                                                                                  <w:marLeft w:val="0"/>
                                                                                  <w:marRight w:val="0"/>
                                                                                  <w:marTop w:val="0"/>
                                                                                  <w:marBottom w:val="0"/>
                                                                                  <w:divBdr>
                                                                                    <w:top w:val="none" w:sz="0" w:space="0" w:color="auto"/>
                                                                                    <w:left w:val="none" w:sz="0" w:space="0" w:color="auto"/>
                                                                                    <w:bottom w:val="none" w:sz="0" w:space="0" w:color="auto"/>
                                                                                    <w:right w:val="none" w:sz="0" w:space="0" w:color="auto"/>
                                                                                  </w:divBdr>
                                                                                  <w:divsChild>
                                                                                    <w:div w:id="2016683591">
                                                                                      <w:marLeft w:val="0"/>
                                                                                      <w:marRight w:val="0"/>
                                                                                      <w:marTop w:val="0"/>
                                                                                      <w:marBottom w:val="0"/>
                                                                                      <w:divBdr>
                                                                                        <w:top w:val="none" w:sz="0" w:space="0" w:color="auto"/>
                                                                                        <w:left w:val="none" w:sz="0" w:space="0" w:color="auto"/>
                                                                                        <w:bottom w:val="none" w:sz="0" w:space="0" w:color="auto"/>
                                                                                        <w:right w:val="none" w:sz="0" w:space="0" w:color="auto"/>
                                                                                      </w:divBdr>
                                                                                      <w:divsChild>
                                                                                        <w:div w:id="19200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90367">
                                                                                  <w:marLeft w:val="0"/>
                                                                                  <w:marRight w:val="0"/>
                                                                                  <w:marTop w:val="0"/>
                                                                                  <w:marBottom w:val="0"/>
                                                                                  <w:divBdr>
                                                                                    <w:top w:val="none" w:sz="0" w:space="0" w:color="auto"/>
                                                                                    <w:left w:val="none" w:sz="0" w:space="0" w:color="auto"/>
                                                                                    <w:bottom w:val="none" w:sz="0" w:space="0" w:color="auto"/>
                                                                                    <w:right w:val="none" w:sz="0" w:space="0" w:color="auto"/>
                                                                                  </w:divBdr>
                                                                                  <w:divsChild>
                                                                                    <w:div w:id="371812786">
                                                                                      <w:marLeft w:val="0"/>
                                                                                      <w:marRight w:val="0"/>
                                                                                      <w:marTop w:val="0"/>
                                                                                      <w:marBottom w:val="0"/>
                                                                                      <w:divBdr>
                                                                                        <w:top w:val="none" w:sz="0" w:space="0" w:color="auto"/>
                                                                                        <w:left w:val="none" w:sz="0" w:space="0" w:color="auto"/>
                                                                                        <w:bottom w:val="none" w:sz="0" w:space="0" w:color="auto"/>
                                                                                        <w:right w:val="none" w:sz="0" w:space="0" w:color="auto"/>
                                                                                      </w:divBdr>
                                                                                      <w:divsChild>
                                                                                        <w:div w:id="911282661">
                                                                                          <w:marLeft w:val="0"/>
                                                                                          <w:marRight w:val="0"/>
                                                                                          <w:marTop w:val="0"/>
                                                                                          <w:marBottom w:val="0"/>
                                                                                          <w:divBdr>
                                                                                            <w:top w:val="none" w:sz="0" w:space="0" w:color="auto"/>
                                                                                            <w:left w:val="none" w:sz="0" w:space="0" w:color="auto"/>
                                                                                            <w:bottom w:val="none" w:sz="0" w:space="0" w:color="auto"/>
                                                                                            <w:right w:val="none" w:sz="0" w:space="0" w:color="auto"/>
                                                                                          </w:divBdr>
                                                                                          <w:divsChild>
                                                                                            <w:div w:id="6432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2824">
                                                  <w:marLeft w:val="0"/>
                                                  <w:marRight w:val="0"/>
                                                  <w:marTop w:val="0"/>
                                                  <w:marBottom w:val="0"/>
                                                  <w:divBdr>
                                                    <w:top w:val="none" w:sz="0" w:space="0" w:color="auto"/>
                                                    <w:left w:val="none" w:sz="0" w:space="0" w:color="auto"/>
                                                    <w:bottom w:val="none" w:sz="0" w:space="0" w:color="auto"/>
                                                    <w:right w:val="none" w:sz="0" w:space="0" w:color="auto"/>
                                                  </w:divBdr>
                                                  <w:divsChild>
                                                    <w:div w:id="1951275017">
                                                      <w:marLeft w:val="0"/>
                                                      <w:marRight w:val="0"/>
                                                      <w:marTop w:val="0"/>
                                                      <w:marBottom w:val="0"/>
                                                      <w:divBdr>
                                                        <w:top w:val="none" w:sz="0" w:space="0" w:color="auto"/>
                                                        <w:left w:val="none" w:sz="0" w:space="0" w:color="auto"/>
                                                        <w:bottom w:val="none" w:sz="0" w:space="0" w:color="auto"/>
                                                        <w:right w:val="none" w:sz="0" w:space="0" w:color="auto"/>
                                                      </w:divBdr>
                                                      <w:divsChild>
                                                        <w:div w:id="6051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820372">
                          <w:marLeft w:val="0"/>
                          <w:marRight w:val="0"/>
                          <w:marTop w:val="0"/>
                          <w:marBottom w:val="0"/>
                          <w:divBdr>
                            <w:top w:val="none" w:sz="0" w:space="0" w:color="auto"/>
                            <w:left w:val="none" w:sz="0" w:space="0" w:color="auto"/>
                            <w:bottom w:val="none" w:sz="0" w:space="0" w:color="auto"/>
                            <w:right w:val="none" w:sz="0" w:space="0" w:color="auto"/>
                          </w:divBdr>
                          <w:divsChild>
                            <w:div w:id="788931317">
                              <w:marLeft w:val="0"/>
                              <w:marRight w:val="0"/>
                              <w:marTop w:val="0"/>
                              <w:marBottom w:val="0"/>
                              <w:divBdr>
                                <w:top w:val="none" w:sz="0" w:space="0" w:color="auto"/>
                                <w:left w:val="none" w:sz="0" w:space="0" w:color="auto"/>
                                <w:bottom w:val="none" w:sz="0" w:space="0" w:color="auto"/>
                                <w:right w:val="none" w:sz="0" w:space="0" w:color="auto"/>
                              </w:divBdr>
                              <w:divsChild>
                                <w:div w:id="894243385">
                                  <w:marLeft w:val="0"/>
                                  <w:marRight w:val="0"/>
                                  <w:marTop w:val="0"/>
                                  <w:marBottom w:val="0"/>
                                  <w:divBdr>
                                    <w:top w:val="none" w:sz="0" w:space="0" w:color="auto"/>
                                    <w:left w:val="none" w:sz="0" w:space="0" w:color="auto"/>
                                    <w:bottom w:val="none" w:sz="0" w:space="0" w:color="auto"/>
                                    <w:right w:val="none" w:sz="0" w:space="0" w:color="auto"/>
                                  </w:divBdr>
                                  <w:divsChild>
                                    <w:div w:id="710223676">
                                      <w:marLeft w:val="0"/>
                                      <w:marRight w:val="0"/>
                                      <w:marTop w:val="0"/>
                                      <w:marBottom w:val="0"/>
                                      <w:divBdr>
                                        <w:top w:val="none" w:sz="0" w:space="0" w:color="auto"/>
                                        <w:left w:val="none" w:sz="0" w:space="0" w:color="auto"/>
                                        <w:bottom w:val="none" w:sz="0" w:space="0" w:color="auto"/>
                                        <w:right w:val="none" w:sz="0" w:space="0" w:color="auto"/>
                                      </w:divBdr>
                                      <w:divsChild>
                                        <w:div w:id="608776515">
                                          <w:marLeft w:val="0"/>
                                          <w:marRight w:val="0"/>
                                          <w:marTop w:val="0"/>
                                          <w:marBottom w:val="0"/>
                                          <w:divBdr>
                                            <w:top w:val="none" w:sz="0" w:space="0" w:color="auto"/>
                                            <w:left w:val="none" w:sz="0" w:space="0" w:color="auto"/>
                                            <w:bottom w:val="none" w:sz="0" w:space="0" w:color="auto"/>
                                            <w:right w:val="none" w:sz="0" w:space="0" w:color="auto"/>
                                          </w:divBdr>
                                        </w:div>
                                        <w:div w:id="616568181">
                                          <w:marLeft w:val="0"/>
                                          <w:marRight w:val="0"/>
                                          <w:marTop w:val="0"/>
                                          <w:marBottom w:val="0"/>
                                          <w:divBdr>
                                            <w:top w:val="none" w:sz="0" w:space="0" w:color="auto"/>
                                            <w:left w:val="none" w:sz="0" w:space="0" w:color="auto"/>
                                            <w:bottom w:val="none" w:sz="0" w:space="0" w:color="auto"/>
                                            <w:right w:val="none" w:sz="0" w:space="0" w:color="auto"/>
                                          </w:divBdr>
                                          <w:divsChild>
                                            <w:div w:id="1958564827">
                                              <w:marLeft w:val="0"/>
                                              <w:marRight w:val="0"/>
                                              <w:marTop w:val="0"/>
                                              <w:marBottom w:val="0"/>
                                              <w:divBdr>
                                                <w:top w:val="none" w:sz="0" w:space="0" w:color="auto"/>
                                                <w:left w:val="none" w:sz="0" w:space="0" w:color="auto"/>
                                                <w:bottom w:val="none" w:sz="0" w:space="0" w:color="auto"/>
                                                <w:right w:val="none" w:sz="0" w:space="0" w:color="auto"/>
                                              </w:divBdr>
                                            </w:div>
                                            <w:div w:id="450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665175">
                          <w:marLeft w:val="0"/>
                          <w:marRight w:val="0"/>
                          <w:marTop w:val="0"/>
                          <w:marBottom w:val="0"/>
                          <w:divBdr>
                            <w:top w:val="none" w:sz="0" w:space="0" w:color="auto"/>
                            <w:left w:val="none" w:sz="0" w:space="0" w:color="auto"/>
                            <w:bottom w:val="none" w:sz="0" w:space="0" w:color="auto"/>
                            <w:right w:val="none" w:sz="0" w:space="0" w:color="auto"/>
                          </w:divBdr>
                          <w:divsChild>
                            <w:div w:id="1111359986">
                              <w:marLeft w:val="0"/>
                              <w:marRight w:val="0"/>
                              <w:marTop w:val="0"/>
                              <w:marBottom w:val="0"/>
                              <w:divBdr>
                                <w:top w:val="none" w:sz="0" w:space="0" w:color="auto"/>
                                <w:left w:val="none" w:sz="0" w:space="0" w:color="auto"/>
                                <w:bottom w:val="none" w:sz="0" w:space="0" w:color="auto"/>
                                <w:right w:val="none" w:sz="0" w:space="0" w:color="auto"/>
                              </w:divBdr>
                              <w:divsChild>
                                <w:div w:id="1647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511">
          <w:marLeft w:val="0"/>
          <w:marRight w:val="0"/>
          <w:marTop w:val="0"/>
          <w:marBottom w:val="0"/>
          <w:divBdr>
            <w:top w:val="none" w:sz="0" w:space="0" w:color="auto"/>
            <w:left w:val="none" w:sz="0" w:space="0" w:color="auto"/>
            <w:bottom w:val="none" w:sz="0" w:space="0" w:color="auto"/>
            <w:right w:val="none" w:sz="0" w:space="0" w:color="auto"/>
          </w:divBdr>
        </w:div>
      </w:divsChild>
    </w:div>
    <w:div w:id="508376615">
      <w:bodyDiv w:val="1"/>
      <w:marLeft w:val="0"/>
      <w:marRight w:val="0"/>
      <w:marTop w:val="0"/>
      <w:marBottom w:val="0"/>
      <w:divBdr>
        <w:top w:val="none" w:sz="0" w:space="0" w:color="auto"/>
        <w:left w:val="none" w:sz="0" w:space="0" w:color="auto"/>
        <w:bottom w:val="none" w:sz="0" w:space="0" w:color="auto"/>
        <w:right w:val="none" w:sz="0" w:space="0" w:color="auto"/>
      </w:divBdr>
      <w:divsChild>
        <w:div w:id="680593236">
          <w:marLeft w:val="0"/>
          <w:marRight w:val="0"/>
          <w:marTop w:val="0"/>
          <w:marBottom w:val="0"/>
          <w:divBdr>
            <w:top w:val="none" w:sz="0" w:space="0" w:color="auto"/>
            <w:left w:val="none" w:sz="0" w:space="0" w:color="auto"/>
            <w:bottom w:val="none" w:sz="0" w:space="0" w:color="auto"/>
            <w:right w:val="none" w:sz="0" w:space="0" w:color="auto"/>
          </w:divBdr>
        </w:div>
      </w:divsChild>
    </w:div>
    <w:div w:id="516388591">
      <w:bodyDiv w:val="1"/>
      <w:marLeft w:val="0"/>
      <w:marRight w:val="0"/>
      <w:marTop w:val="0"/>
      <w:marBottom w:val="0"/>
      <w:divBdr>
        <w:top w:val="none" w:sz="0" w:space="0" w:color="auto"/>
        <w:left w:val="none" w:sz="0" w:space="0" w:color="auto"/>
        <w:bottom w:val="none" w:sz="0" w:space="0" w:color="auto"/>
        <w:right w:val="none" w:sz="0" w:space="0" w:color="auto"/>
      </w:divBdr>
    </w:div>
    <w:div w:id="1019694314">
      <w:bodyDiv w:val="1"/>
      <w:marLeft w:val="0"/>
      <w:marRight w:val="0"/>
      <w:marTop w:val="0"/>
      <w:marBottom w:val="0"/>
      <w:divBdr>
        <w:top w:val="none" w:sz="0" w:space="0" w:color="auto"/>
        <w:left w:val="none" w:sz="0" w:space="0" w:color="auto"/>
        <w:bottom w:val="none" w:sz="0" w:space="0" w:color="auto"/>
        <w:right w:val="none" w:sz="0" w:space="0" w:color="auto"/>
      </w:divBdr>
    </w:div>
    <w:div w:id="1360594107">
      <w:bodyDiv w:val="1"/>
      <w:marLeft w:val="0"/>
      <w:marRight w:val="0"/>
      <w:marTop w:val="0"/>
      <w:marBottom w:val="0"/>
      <w:divBdr>
        <w:top w:val="none" w:sz="0" w:space="0" w:color="auto"/>
        <w:left w:val="none" w:sz="0" w:space="0" w:color="auto"/>
        <w:bottom w:val="none" w:sz="0" w:space="0" w:color="auto"/>
        <w:right w:val="none" w:sz="0" w:space="0" w:color="auto"/>
      </w:divBdr>
      <w:divsChild>
        <w:div w:id="1548571352">
          <w:marLeft w:val="0"/>
          <w:marRight w:val="0"/>
          <w:marTop w:val="0"/>
          <w:marBottom w:val="0"/>
          <w:divBdr>
            <w:top w:val="none" w:sz="0" w:space="0" w:color="auto"/>
            <w:left w:val="none" w:sz="0" w:space="0" w:color="auto"/>
            <w:bottom w:val="none" w:sz="0" w:space="0" w:color="auto"/>
            <w:right w:val="none" w:sz="0" w:space="0" w:color="auto"/>
          </w:divBdr>
        </w:div>
      </w:divsChild>
    </w:div>
    <w:div w:id="1446149773">
      <w:bodyDiv w:val="1"/>
      <w:marLeft w:val="0"/>
      <w:marRight w:val="0"/>
      <w:marTop w:val="0"/>
      <w:marBottom w:val="0"/>
      <w:divBdr>
        <w:top w:val="none" w:sz="0" w:space="0" w:color="auto"/>
        <w:left w:val="none" w:sz="0" w:space="0" w:color="auto"/>
        <w:bottom w:val="none" w:sz="0" w:space="0" w:color="auto"/>
        <w:right w:val="none" w:sz="0" w:space="0" w:color="auto"/>
      </w:divBdr>
      <w:divsChild>
        <w:div w:id="1981032473">
          <w:marLeft w:val="0"/>
          <w:marRight w:val="0"/>
          <w:marTop w:val="0"/>
          <w:marBottom w:val="0"/>
          <w:divBdr>
            <w:top w:val="none" w:sz="0" w:space="0" w:color="auto"/>
            <w:left w:val="none" w:sz="0" w:space="0" w:color="auto"/>
            <w:bottom w:val="none" w:sz="0" w:space="0" w:color="auto"/>
            <w:right w:val="none" w:sz="0" w:space="0" w:color="auto"/>
          </w:divBdr>
          <w:divsChild>
            <w:div w:id="1237738366">
              <w:marLeft w:val="0"/>
              <w:marRight w:val="0"/>
              <w:marTop w:val="0"/>
              <w:marBottom w:val="0"/>
              <w:divBdr>
                <w:top w:val="none" w:sz="0" w:space="0" w:color="auto"/>
                <w:left w:val="none" w:sz="0" w:space="0" w:color="auto"/>
                <w:bottom w:val="none" w:sz="0" w:space="0" w:color="auto"/>
                <w:right w:val="none" w:sz="0" w:space="0" w:color="auto"/>
              </w:divBdr>
              <w:divsChild>
                <w:div w:id="1309704076">
                  <w:marLeft w:val="0"/>
                  <w:marRight w:val="0"/>
                  <w:marTop w:val="0"/>
                  <w:marBottom w:val="0"/>
                  <w:divBdr>
                    <w:top w:val="none" w:sz="0" w:space="0" w:color="auto"/>
                    <w:left w:val="none" w:sz="0" w:space="0" w:color="auto"/>
                    <w:bottom w:val="none" w:sz="0" w:space="0" w:color="auto"/>
                    <w:right w:val="none" w:sz="0" w:space="0" w:color="auto"/>
                  </w:divBdr>
                  <w:divsChild>
                    <w:div w:id="13009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35251">
      <w:bodyDiv w:val="1"/>
      <w:marLeft w:val="0"/>
      <w:marRight w:val="0"/>
      <w:marTop w:val="0"/>
      <w:marBottom w:val="0"/>
      <w:divBdr>
        <w:top w:val="none" w:sz="0" w:space="0" w:color="auto"/>
        <w:left w:val="none" w:sz="0" w:space="0" w:color="auto"/>
        <w:bottom w:val="none" w:sz="0" w:space="0" w:color="auto"/>
        <w:right w:val="none" w:sz="0" w:space="0" w:color="auto"/>
      </w:divBdr>
      <w:divsChild>
        <w:div w:id="35042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Deltour</dc:creator>
  <cp:keywords/>
  <dc:description/>
  <cp:lastModifiedBy>Régis Deltour</cp:lastModifiedBy>
  <cp:revision>2</cp:revision>
  <dcterms:created xsi:type="dcterms:W3CDTF">2019-12-04T21:18:00Z</dcterms:created>
  <dcterms:modified xsi:type="dcterms:W3CDTF">2019-12-04T21:45:00Z</dcterms:modified>
</cp:coreProperties>
</file>